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4F" w:rsidRDefault="008B2E4F" w:rsidP="008B2E4F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</w:rPr>
      </w:pPr>
      <w:r w:rsidRPr="00F676B7">
        <w:rPr>
          <w:rFonts w:ascii="Times New Roman" w:hAnsi="Times New Roman" w:cs="Times New Roman"/>
          <w:b/>
          <w:color w:val="4F6228" w:themeColor="accent3" w:themeShade="80"/>
        </w:rPr>
        <w:t xml:space="preserve">ДЕЛОВАЯ ПРОГРАММА </w:t>
      </w:r>
    </w:p>
    <w:p w:rsidR="008B2E4F" w:rsidRPr="00F676B7" w:rsidRDefault="008B2E4F" w:rsidP="008B2E4F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</w:rPr>
      </w:pPr>
      <w:r w:rsidRPr="00F676B7">
        <w:rPr>
          <w:rFonts w:ascii="Times New Roman" w:hAnsi="Times New Roman" w:cs="Times New Roman"/>
          <w:b/>
          <w:color w:val="4F6228" w:themeColor="accent3" w:themeShade="80"/>
        </w:rPr>
        <w:t xml:space="preserve">в рамках регионального этапа Чемпионата по профессиональному мастерству </w:t>
      </w:r>
    </w:p>
    <w:p w:rsidR="008B2E4F" w:rsidRPr="00F676B7" w:rsidRDefault="008B2E4F" w:rsidP="008B2E4F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</w:rPr>
      </w:pPr>
      <w:r w:rsidRPr="00F676B7">
        <w:rPr>
          <w:rFonts w:ascii="Times New Roman" w:hAnsi="Times New Roman" w:cs="Times New Roman"/>
          <w:b/>
          <w:color w:val="4F6228" w:themeColor="accent3" w:themeShade="80"/>
        </w:rPr>
        <w:t>«Профессионалы» - 202</w:t>
      </w:r>
      <w:r w:rsidR="00E7089F">
        <w:rPr>
          <w:rFonts w:ascii="Times New Roman" w:hAnsi="Times New Roman" w:cs="Times New Roman"/>
          <w:b/>
          <w:color w:val="4F6228" w:themeColor="accent3" w:themeShade="80"/>
        </w:rPr>
        <w:t xml:space="preserve">5 </w:t>
      </w:r>
      <w:r w:rsidRPr="00F676B7">
        <w:rPr>
          <w:rFonts w:ascii="Times New Roman" w:hAnsi="Times New Roman" w:cs="Times New Roman"/>
          <w:b/>
          <w:color w:val="4F6228" w:themeColor="accent3" w:themeShade="80"/>
        </w:rPr>
        <w:t xml:space="preserve">в Кузбассе </w:t>
      </w:r>
    </w:p>
    <w:p w:rsidR="0074191B" w:rsidRPr="00F676B7" w:rsidRDefault="008B2E4F" w:rsidP="008B2E4F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</w:rPr>
      </w:pPr>
      <w:r w:rsidRPr="00F676B7">
        <w:rPr>
          <w:rFonts w:ascii="Times New Roman" w:hAnsi="Times New Roman" w:cs="Times New Roman"/>
          <w:b/>
          <w:color w:val="4F6228" w:themeColor="accent3" w:themeShade="80"/>
        </w:rPr>
        <w:t>Компетенция «Физическая культура, спорт и фитнес»</w:t>
      </w:r>
    </w:p>
    <w:p w:rsidR="008B2E4F" w:rsidRPr="008B2E4F" w:rsidRDefault="008B2E4F" w:rsidP="008B2E4F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3461"/>
        <w:gridCol w:w="2776"/>
        <w:gridCol w:w="1701"/>
      </w:tblGrid>
      <w:tr w:rsidR="002119C1" w:rsidRPr="004E7E04" w:rsidTr="004418C9">
        <w:tc>
          <w:tcPr>
            <w:tcW w:w="1135" w:type="dxa"/>
            <w:shd w:val="clear" w:color="auto" w:fill="D6E3BC" w:themeFill="accent3" w:themeFillTint="66"/>
          </w:tcPr>
          <w:p w:rsidR="002119C1" w:rsidRPr="00DA3DBF" w:rsidRDefault="002119C1" w:rsidP="00DF5EE4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</w:rPr>
            </w:pPr>
            <w:r w:rsidRPr="00DA3DBF"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</w:rPr>
              <w:t>Время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2119C1" w:rsidRPr="00DA3DBF" w:rsidRDefault="002119C1" w:rsidP="00DF5EE4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</w:rPr>
            </w:pPr>
            <w:r w:rsidRPr="00DA3DBF"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</w:rPr>
              <w:t>Место проведения</w:t>
            </w:r>
          </w:p>
        </w:tc>
        <w:tc>
          <w:tcPr>
            <w:tcW w:w="3461" w:type="dxa"/>
            <w:shd w:val="clear" w:color="auto" w:fill="D6E3BC" w:themeFill="accent3" w:themeFillTint="66"/>
          </w:tcPr>
          <w:p w:rsidR="002119C1" w:rsidRPr="00DA3DBF" w:rsidRDefault="002119C1" w:rsidP="00DF5EE4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</w:rPr>
            </w:pPr>
            <w:r w:rsidRPr="00DA3DBF"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</w:rPr>
              <w:t>Мероприятие</w:t>
            </w:r>
          </w:p>
        </w:tc>
        <w:tc>
          <w:tcPr>
            <w:tcW w:w="2776" w:type="dxa"/>
            <w:shd w:val="clear" w:color="auto" w:fill="D6E3BC" w:themeFill="accent3" w:themeFillTint="66"/>
          </w:tcPr>
          <w:p w:rsidR="002119C1" w:rsidRPr="00DA3DBF" w:rsidRDefault="002119C1" w:rsidP="00DF5EE4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</w:rPr>
            </w:pPr>
            <w:r w:rsidRPr="00DA3DBF"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</w:rPr>
              <w:t>Категория участников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2119C1" w:rsidRPr="00DA3DBF" w:rsidRDefault="002119C1" w:rsidP="008B2E4F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</w:rPr>
            </w:pPr>
            <w:r w:rsidRPr="00DA3DBF"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</w:rPr>
              <w:t>Ответственные/ спикеры</w:t>
            </w:r>
          </w:p>
        </w:tc>
      </w:tr>
      <w:tr w:rsidR="002119C1" w:rsidRPr="004E7E04" w:rsidTr="004418C9">
        <w:tc>
          <w:tcPr>
            <w:tcW w:w="10632" w:type="dxa"/>
            <w:gridSpan w:val="5"/>
            <w:shd w:val="clear" w:color="auto" w:fill="EAF1DD" w:themeFill="accent3" w:themeFillTint="33"/>
          </w:tcPr>
          <w:p w:rsidR="000F63EB" w:rsidRPr="00DA3DBF" w:rsidRDefault="000F63EB" w:rsidP="00B52F6F">
            <w:pPr>
              <w:jc w:val="center"/>
              <w:rPr>
                <w:rFonts w:ascii="Times New Roman" w:hAnsi="Times New Roman" w:cs="Times New Roman"/>
                <w:b/>
                <w:i/>
                <w:sz w:val="8"/>
              </w:rPr>
            </w:pPr>
          </w:p>
          <w:p w:rsidR="002119C1" w:rsidRPr="00DA3DBF" w:rsidRDefault="00E7089F" w:rsidP="00B52F6F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>20</w:t>
            </w:r>
            <w:r w:rsidR="00B52F6F" w:rsidRPr="00DA3DBF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 xml:space="preserve"> февраля </w:t>
            </w:r>
            <w:r w:rsidR="002119C1" w:rsidRPr="00DA3DBF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 xml:space="preserve">5 </w:t>
            </w:r>
            <w:r w:rsidR="002119C1" w:rsidRPr="00DA3DBF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>г.</w:t>
            </w:r>
          </w:p>
          <w:p w:rsidR="00DA3DBF" w:rsidRPr="00DA3DBF" w:rsidRDefault="00DA3DBF" w:rsidP="00B52F6F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8"/>
              </w:rPr>
            </w:pPr>
          </w:p>
        </w:tc>
      </w:tr>
      <w:tr w:rsidR="002119C1" w:rsidRPr="004E7E04" w:rsidTr="004418C9">
        <w:tc>
          <w:tcPr>
            <w:tcW w:w="1135" w:type="dxa"/>
          </w:tcPr>
          <w:p w:rsidR="00B20C07" w:rsidRDefault="00B20C07" w:rsidP="002119C1">
            <w:pPr>
              <w:rPr>
                <w:rFonts w:ascii="Times New Roman" w:hAnsi="Times New Roman" w:cs="Times New Roman"/>
                <w:sz w:val="18"/>
              </w:rPr>
            </w:pPr>
          </w:p>
          <w:p w:rsidR="002119C1" w:rsidRPr="004E7E04" w:rsidRDefault="002119C1" w:rsidP="002119C1">
            <w:pPr>
              <w:rPr>
                <w:rFonts w:ascii="Times New Roman" w:hAnsi="Times New Roman" w:cs="Times New Roman"/>
                <w:sz w:val="18"/>
              </w:rPr>
            </w:pPr>
            <w:r w:rsidRPr="004E7E04">
              <w:rPr>
                <w:rFonts w:ascii="Times New Roman" w:hAnsi="Times New Roman" w:cs="Times New Roman"/>
                <w:sz w:val="18"/>
              </w:rPr>
              <w:t>10.00-10.30</w:t>
            </w:r>
          </w:p>
        </w:tc>
        <w:tc>
          <w:tcPr>
            <w:tcW w:w="1559" w:type="dxa"/>
          </w:tcPr>
          <w:p w:rsidR="00B20C07" w:rsidRDefault="00B20C07" w:rsidP="004E7E0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119C1" w:rsidRPr="004E7E04" w:rsidRDefault="002119C1" w:rsidP="004E7E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E7E04">
              <w:rPr>
                <w:rFonts w:ascii="Times New Roman" w:hAnsi="Times New Roman" w:cs="Times New Roman"/>
                <w:sz w:val="18"/>
              </w:rPr>
              <w:t>Актовый зал</w:t>
            </w:r>
          </w:p>
        </w:tc>
        <w:tc>
          <w:tcPr>
            <w:tcW w:w="3461" w:type="dxa"/>
          </w:tcPr>
          <w:p w:rsidR="002119C1" w:rsidRPr="00E7089F" w:rsidRDefault="00424AEE" w:rsidP="00B169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295A">
              <w:rPr>
                <w:rFonts w:ascii="Times New Roman" w:hAnsi="Times New Roman" w:cs="Times New Roman"/>
                <w:sz w:val="18"/>
              </w:rPr>
              <w:t xml:space="preserve">Церемония открытия Регионального этапа Чемпионата по профессиональному мастерству «Профессионалы» в 2025 в Кемеровской области </w:t>
            </w:r>
            <w:r w:rsidR="00224720">
              <w:rPr>
                <w:rFonts w:ascii="Times New Roman" w:hAnsi="Times New Roman" w:cs="Times New Roman"/>
                <w:sz w:val="18"/>
              </w:rPr>
              <w:t>–</w:t>
            </w:r>
            <w:r w:rsidRPr="00D9295A">
              <w:rPr>
                <w:rFonts w:ascii="Times New Roman" w:hAnsi="Times New Roman" w:cs="Times New Roman"/>
                <w:sz w:val="18"/>
              </w:rPr>
              <w:t xml:space="preserve"> Кузбассе</w:t>
            </w:r>
            <w:r w:rsidR="00224720">
              <w:rPr>
                <w:rFonts w:ascii="Times New Roman" w:hAnsi="Times New Roman" w:cs="Times New Roman"/>
                <w:sz w:val="18"/>
              </w:rPr>
              <w:t xml:space="preserve"> (юниоры)</w:t>
            </w:r>
          </w:p>
        </w:tc>
        <w:tc>
          <w:tcPr>
            <w:tcW w:w="2776" w:type="dxa"/>
          </w:tcPr>
          <w:p w:rsidR="002119C1" w:rsidRPr="004E7E04" w:rsidRDefault="00E7089F" w:rsidP="00B169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Конкурсанты</w:t>
            </w:r>
            <w:r w:rsidR="002119C1" w:rsidRPr="004E7E04">
              <w:rPr>
                <w:rFonts w:ascii="Times New Roman" w:hAnsi="Times New Roman" w:cs="Times New Roman"/>
                <w:sz w:val="18"/>
              </w:rPr>
              <w:t>,</w:t>
            </w:r>
          </w:p>
          <w:p w:rsidR="00E7089F" w:rsidRDefault="002119C1" w:rsidP="00B169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E7E04">
              <w:rPr>
                <w:rFonts w:ascii="Times New Roman" w:hAnsi="Times New Roman" w:cs="Times New Roman"/>
                <w:sz w:val="18"/>
              </w:rPr>
              <w:t xml:space="preserve">эксперты – наставники, индустриальный эксперт, </w:t>
            </w:r>
          </w:p>
          <w:p w:rsidR="002119C1" w:rsidRPr="004E7E04" w:rsidRDefault="00E7089F" w:rsidP="00E7089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главный эксперт </w:t>
            </w:r>
            <w:r w:rsidR="002119C1" w:rsidRPr="004E7E04">
              <w:rPr>
                <w:rFonts w:ascii="Times New Roman" w:hAnsi="Times New Roman" w:cs="Times New Roman"/>
                <w:sz w:val="18"/>
              </w:rPr>
              <w:t>приглашенные гости</w:t>
            </w:r>
          </w:p>
        </w:tc>
        <w:tc>
          <w:tcPr>
            <w:tcW w:w="1701" w:type="dxa"/>
          </w:tcPr>
          <w:p w:rsidR="002119C1" w:rsidRDefault="002119C1" w:rsidP="00B1695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E7E04">
              <w:rPr>
                <w:rFonts w:ascii="Times New Roman" w:hAnsi="Times New Roman" w:cs="Times New Roman"/>
                <w:sz w:val="18"/>
              </w:rPr>
              <w:t>Свиридова Н.С</w:t>
            </w:r>
            <w:r w:rsidR="00E7089F">
              <w:rPr>
                <w:rFonts w:ascii="Times New Roman" w:hAnsi="Times New Roman" w:cs="Times New Roman"/>
                <w:sz w:val="18"/>
              </w:rPr>
              <w:t>.</w:t>
            </w:r>
          </w:p>
          <w:p w:rsidR="00A933B5" w:rsidRPr="004E7E04" w:rsidRDefault="00A933B5" w:rsidP="00B1695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19C1" w:rsidRPr="004E7E04" w:rsidTr="004418C9">
        <w:tc>
          <w:tcPr>
            <w:tcW w:w="10632" w:type="dxa"/>
            <w:gridSpan w:val="5"/>
            <w:shd w:val="clear" w:color="auto" w:fill="EAF1DD" w:themeFill="accent3" w:themeFillTint="33"/>
          </w:tcPr>
          <w:p w:rsidR="00DA3DBF" w:rsidRPr="00DA3DBF" w:rsidRDefault="00DA3DBF" w:rsidP="00B52F6F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8"/>
              </w:rPr>
            </w:pPr>
          </w:p>
          <w:p w:rsidR="002119C1" w:rsidRDefault="00976BA8" w:rsidP="00B52F6F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>21</w:t>
            </w:r>
            <w:r w:rsidR="00B52F6F" w:rsidRPr="00DA3DBF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 xml:space="preserve">февраля </w:t>
            </w:r>
            <w:r w:rsidR="002119C1" w:rsidRPr="00DA3DBF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>5</w:t>
            </w:r>
            <w:r w:rsidR="002119C1" w:rsidRPr="00DA3DBF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 xml:space="preserve"> г.</w:t>
            </w:r>
          </w:p>
          <w:p w:rsidR="00DA3DBF" w:rsidRPr="00DA3DBF" w:rsidRDefault="00DA3DBF" w:rsidP="00B52F6F">
            <w:pPr>
              <w:jc w:val="center"/>
              <w:rPr>
                <w:rFonts w:ascii="Times New Roman" w:hAnsi="Times New Roman" w:cs="Times New Roman"/>
                <w:b/>
                <w:i/>
                <w:sz w:val="8"/>
              </w:rPr>
            </w:pPr>
          </w:p>
        </w:tc>
      </w:tr>
      <w:tr w:rsidR="005B18B2" w:rsidRPr="004E7E04" w:rsidTr="004418C9">
        <w:trPr>
          <w:trHeight w:val="1004"/>
        </w:trPr>
        <w:tc>
          <w:tcPr>
            <w:tcW w:w="1135" w:type="dxa"/>
            <w:vMerge w:val="restart"/>
          </w:tcPr>
          <w:p w:rsidR="005B18B2" w:rsidRPr="004E7E04" w:rsidRDefault="005B18B2" w:rsidP="002119C1">
            <w:pPr>
              <w:rPr>
                <w:rFonts w:ascii="Times New Roman" w:hAnsi="Times New Roman" w:cs="Times New Roman"/>
                <w:sz w:val="18"/>
              </w:rPr>
            </w:pPr>
          </w:p>
          <w:p w:rsidR="005B18B2" w:rsidRPr="004E7E04" w:rsidRDefault="005B18B2" w:rsidP="002119C1">
            <w:pPr>
              <w:rPr>
                <w:rFonts w:ascii="Times New Roman" w:hAnsi="Times New Roman" w:cs="Times New Roman"/>
                <w:sz w:val="18"/>
              </w:rPr>
            </w:pPr>
          </w:p>
          <w:p w:rsidR="005B18B2" w:rsidRPr="004E7E04" w:rsidRDefault="005B18B2" w:rsidP="002119C1">
            <w:pPr>
              <w:rPr>
                <w:rFonts w:ascii="Times New Roman" w:hAnsi="Times New Roman" w:cs="Times New Roman"/>
                <w:sz w:val="18"/>
              </w:rPr>
            </w:pPr>
          </w:p>
          <w:p w:rsidR="005B18B2" w:rsidRPr="004E7E04" w:rsidRDefault="005B18B2" w:rsidP="002119C1">
            <w:pPr>
              <w:rPr>
                <w:rFonts w:ascii="Times New Roman" w:hAnsi="Times New Roman" w:cs="Times New Roman"/>
                <w:sz w:val="18"/>
              </w:rPr>
            </w:pPr>
          </w:p>
          <w:p w:rsidR="005B18B2" w:rsidRPr="004E7E04" w:rsidRDefault="005B18B2" w:rsidP="00F37B8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E7E04">
              <w:rPr>
                <w:rFonts w:ascii="Times New Roman" w:hAnsi="Times New Roman" w:cs="Times New Roman"/>
                <w:sz w:val="18"/>
              </w:rPr>
              <w:t>12.</w:t>
            </w:r>
            <w:r w:rsidR="00F37B8E">
              <w:rPr>
                <w:rFonts w:ascii="Times New Roman" w:hAnsi="Times New Roman" w:cs="Times New Roman"/>
                <w:sz w:val="18"/>
              </w:rPr>
              <w:t>40</w:t>
            </w:r>
            <w:r>
              <w:rPr>
                <w:rFonts w:ascii="Times New Roman" w:hAnsi="Times New Roman" w:cs="Times New Roman"/>
                <w:sz w:val="18"/>
              </w:rPr>
              <w:t>-13.</w:t>
            </w:r>
            <w:r w:rsidR="00F37B8E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1559" w:type="dxa"/>
          </w:tcPr>
          <w:p w:rsidR="00B20C07" w:rsidRDefault="00B20C07" w:rsidP="00C70A7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B18B2" w:rsidRDefault="005B18B2" w:rsidP="00C70A7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Кабинет</w:t>
            </w:r>
          </w:p>
          <w:p w:rsidR="005B18B2" w:rsidRPr="004E7E04" w:rsidRDefault="005B18B2" w:rsidP="00651D8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№ </w:t>
            </w:r>
            <w:r w:rsidR="00651D8E">
              <w:rPr>
                <w:rFonts w:ascii="Times New Roman" w:hAnsi="Times New Roman" w:cs="Times New Roman"/>
                <w:sz w:val="18"/>
              </w:rPr>
              <w:t>3.12</w:t>
            </w:r>
          </w:p>
        </w:tc>
        <w:tc>
          <w:tcPr>
            <w:tcW w:w="3461" w:type="dxa"/>
          </w:tcPr>
          <w:p w:rsidR="005B18B2" w:rsidRPr="008C5A71" w:rsidRDefault="005B18B2" w:rsidP="00B1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26E" w:rsidRPr="008C5A71" w:rsidRDefault="001A226E" w:rsidP="00B16950">
            <w:pPr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4"/>
              </w:rPr>
            </w:pPr>
            <w:proofErr w:type="spellStart"/>
            <w:r w:rsidRPr="008C5A71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4"/>
              </w:rPr>
              <w:t>Интенсив</w:t>
            </w:r>
            <w:proofErr w:type="spellEnd"/>
            <w:r w:rsidRPr="008C5A71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4"/>
              </w:rPr>
              <w:t xml:space="preserve"> </w:t>
            </w:r>
          </w:p>
          <w:p w:rsidR="00651D8E" w:rsidRPr="008C5A71" w:rsidRDefault="001A226E" w:rsidP="00B1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A71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4"/>
              </w:rPr>
              <w:t>«Узнай свое тело»</w:t>
            </w:r>
          </w:p>
          <w:p w:rsidR="005B18B2" w:rsidRPr="008C5A71" w:rsidRDefault="005B18B2" w:rsidP="00B1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18B2" w:rsidRPr="008C5A71" w:rsidRDefault="005B18B2" w:rsidP="00651D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76" w:type="dxa"/>
          </w:tcPr>
          <w:p w:rsidR="005B18B2" w:rsidRDefault="005B18B2" w:rsidP="00B1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E9A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Обучающиеся </w:t>
            </w:r>
          </w:p>
          <w:p w:rsidR="005B18B2" w:rsidRPr="00BE0E9A" w:rsidRDefault="001A226E" w:rsidP="00B1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5B18B2" w:rsidRPr="00BE0E9A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  <w:r w:rsidR="00AF0C3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5B18B2" w:rsidRDefault="005B18B2" w:rsidP="00B1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специальности</w:t>
            </w:r>
          </w:p>
          <w:p w:rsidR="005B18B2" w:rsidRPr="00BE0E9A" w:rsidRDefault="005B18B2" w:rsidP="00B1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E9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44.02.01 Дошкольное образование</w:t>
            </w:r>
          </w:p>
        </w:tc>
        <w:tc>
          <w:tcPr>
            <w:tcW w:w="1701" w:type="dxa"/>
          </w:tcPr>
          <w:p w:rsidR="005B18B2" w:rsidRPr="00E74224" w:rsidRDefault="00B335A5" w:rsidP="00B33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224">
              <w:rPr>
                <w:rFonts w:ascii="Times New Roman" w:hAnsi="Times New Roman" w:cs="Times New Roman"/>
                <w:sz w:val="18"/>
                <w:szCs w:val="18"/>
              </w:rPr>
              <w:t>Сынкова</w:t>
            </w:r>
            <w:proofErr w:type="spellEnd"/>
            <w:r w:rsidRPr="00E74224">
              <w:rPr>
                <w:rFonts w:ascii="Times New Roman" w:hAnsi="Times New Roman" w:cs="Times New Roman"/>
                <w:sz w:val="18"/>
                <w:szCs w:val="18"/>
              </w:rPr>
              <w:t xml:space="preserve"> Н.А., Давыденко Г.Р.</w:t>
            </w:r>
          </w:p>
        </w:tc>
      </w:tr>
      <w:tr w:rsidR="005B18B2" w:rsidRPr="004E7E04" w:rsidTr="004418C9">
        <w:trPr>
          <w:trHeight w:val="1011"/>
        </w:trPr>
        <w:tc>
          <w:tcPr>
            <w:tcW w:w="1135" w:type="dxa"/>
            <w:vMerge/>
          </w:tcPr>
          <w:p w:rsidR="005B18B2" w:rsidRPr="004E7E04" w:rsidRDefault="005B18B2" w:rsidP="002119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B20C07" w:rsidRDefault="00B20C07" w:rsidP="00C70A7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25E78" w:rsidRDefault="00F25E78" w:rsidP="00F25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Кабинет</w:t>
            </w:r>
          </w:p>
          <w:p w:rsidR="005B18B2" w:rsidRPr="004E7E04" w:rsidRDefault="00F25E78" w:rsidP="00F25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 3.9</w:t>
            </w:r>
          </w:p>
        </w:tc>
        <w:tc>
          <w:tcPr>
            <w:tcW w:w="3461" w:type="dxa"/>
          </w:tcPr>
          <w:p w:rsidR="003C6A14" w:rsidRPr="008C5A71" w:rsidRDefault="003C6A14" w:rsidP="00B16950">
            <w:pPr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4"/>
              </w:rPr>
            </w:pPr>
          </w:p>
          <w:p w:rsidR="005B18B2" w:rsidRPr="008C5A71" w:rsidRDefault="003C6A14" w:rsidP="00B1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A71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4"/>
              </w:rPr>
              <w:t>Веб-</w:t>
            </w:r>
            <w:proofErr w:type="spellStart"/>
            <w:r w:rsidRPr="008C5A71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4"/>
              </w:rPr>
              <w:t>квест</w:t>
            </w:r>
            <w:proofErr w:type="spellEnd"/>
            <w:r w:rsidRPr="008C5A71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4"/>
              </w:rPr>
              <w:t xml:space="preserve"> «В стране литературных героев»</w:t>
            </w:r>
          </w:p>
        </w:tc>
        <w:tc>
          <w:tcPr>
            <w:tcW w:w="2776" w:type="dxa"/>
          </w:tcPr>
          <w:p w:rsidR="005B18B2" w:rsidRDefault="005B18B2" w:rsidP="00B1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E9A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Обучающиеся </w:t>
            </w:r>
          </w:p>
          <w:p w:rsidR="005B18B2" w:rsidRPr="00BE0E9A" w:rsidRDefault="00B335A5" w:rsidP="00B1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18B2" w:rsidRPr="00BE0E9A">
              <w:rPr>
                <w:rFonts w:ascii="Times New Roman" w:hAnsi="Times New Roman" w:cs="Times New Roman"/>
                <w:sz w:val="18"/>
                <w:szCs w:val="18"/>
              </w:rPr>
              <w:t xml:space="preserve"> курс</w:t>
            </w:r>
            <w:r w:rsidR="00AF0C3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5B18B2" w:rsidRDefault="005B18B2" w:rsidP="00B1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специальности</w:t>
            </w:r>
          </w:p>
          <w:p w:rsidR="005B18B2" w:rsidRPr="0062624C" w:rsidRDefault="005B18B2" w:rsidP="00B1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24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44.02.02 Преподавание в начальных классах</w:t>
            </w:r>
          </w:p>
        </w:tc>
        <w:tc>
          <w:tcPr>
            <w:tcW w:w="1701" w:type="dxa"/>
          </w:tcPr>
          <w:p w:rsidR="00B335A5" w:rsidRPr="00E74224" w:rsidRDefault="00B335A5" w:rsidP="00B33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224">
              <w:rPr>
                <w:rFonts w:ascii="Times New Roman" w:hAnsi="Times New Roman" w:cs="Times New Roman"/>
                <w:sz w:val="18"/>
                <w:szCs w:val="18"/>
              </w:rPr>
              <w:t xml:space="preserve">Тюрина Т.В., </w:t>
            </w:r>
          </w:p>
          <w:p w:rsidR="005B18B2" w:rsidRPr="00E74224" w:rsidRDefault="00B335A5" w:rsidP="00B33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224">
              <w:rPr>
                <w:rFonts w:ascii="Times New Roman" w:hAnsi="Times New Roman" w:cs="Times New Roman"/>
                <w:sz w:val="18"/>
                <w:szCs w:val="18"/>
              </w:rPr>
              <w:t>Ловягова</w:t>
            </w:r>
            <w:proofErr w:type="spellEnd"/>
            <w:r w:rsidRPr="00E74224">
              <w:rPr>
                <w:rFonts w:ascii="Times New Roman" w:hAnsi="Times New Roman" w:cs="Times New Roman"/>
                <w:sz w:val="18"/>
                <w:szCs w:val="18"/>
              </w:rPr>
              <w:t xml:space="preserve"> И.И.</w:t>
            </w:r>
          </w:p>
        </w:tc>
      </w:tr>
      <w:tr w:rsidR="000A2D44" w:rsidRPr="004E7E04" w:rsidTr="004418C9">
        <w:trPr>
          <w:trHeight w:val="406"/>
        </w:trPr>
        <w:tc>
          <w:tcPr>
            <w:tcW w:w="10632" w:type="dxa"/>
            <w:gridSpan w:val="5"/>
            <w:shd w:val="clear" w:color="auto" w:fill="EAF1DD" w:themeFill="accent3" w:themeFillTint="33"/>
          </w:tcPr>
          <w:p w:rsidR="000A2D44" w:rsidRPr="000A2D44" w:rsidRDefault="000A2D44" w:rsidP="000A2D4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6"/>
              </w:rPr>
            </w:pPr>
          </w:p>
          <w:p w:rsidR="000A2D44" w:rsidRPr="000A2D44" w:rsidRDefault="000A2D44" w:rsidP="000A2D4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</w:pPr>
            <w:r w:rsidRPr="000A2D44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>25 февраля 2025 г.</w:t>
            </w:r>
          </w:p>
          <w:p w:rsidR="000A2D44" w:rsidRPr="000A2D44" w:rsidRDefault="000A2D44" w:rsidP="00B335A5">
            <w:pPr>
              <w:jc w:val="center"/>
              <w:rPr>
                <w:rFonts w:ascii="Times New Roman" w:hAnsi="Times New Roman" w:cs="Times New Roman"/>
                <w:sz w:val="8"/>
                <w:szCs w:val="18"/>
              </w:rPr>
            </w:pPr>
          </w:p>
        </w:tc>
      </w:tr>
      <w:tr w:rsidR="00206AF9" w:rsidRPr="004E7E04" w:rsidTr="004418C9">
        <w:trPr>
          <w:trHeight w:val="1028"/>
        </w:trPr>
        <w:tc>
          <w:tcPr>
            <w:tcW w:w="1135" w:type="dxa"/>
          </w:tcPr>
          <w:p w:rsidR="00206AF9" w:rsidRDefault="00206AF9" w:rsidP="00CD5726">
            <w:pPr>
              <w:rPr>
                <w:rFonts w:ascii="Times New Roman" w:hAnsi="Times New Roman" w:cs="Times New Roman"/>
                <w:sz w:val="18"/>
              </w:rPr>
            </w:pPr>
          </w:p>
          <w:p w:rsidR="00206AF9" w:rsidRPr="004E7E04" w:rsidRDefault="00206AF9" w:rsidP="00CD5726">
            <w:pPr>
              <w:rPr>
                <w:rFonts w:ascii="Times New Roman" w:hAnsi="Times New Roman" w:cs="Times New Roman"/>
                <w:sz w:val="18"/>
              </w:rPr>
            </w:pPr>
            <w:r w:rsidRPr="004E7E04">
              <w:rPr>
                <w:rFonts w:ascii="Times New Roman" w:hAnsi="Times New Roman" w:cs="Times New Roman"/>
                <w:sz w:val="18"/>
              </w:rPr>
              <w:t>10.00-10.30</w:t>
            </w:r>
          </w:p>
        </w:tc>
        <w:tc>
          <w:tcPr>
            <w:tcW w:w="1559" w:type="dxa"/>
          </w:tcPr>
          <w:p w:rsidR="00206AF9" w:rsidRDefault="00206AF9" w:rsidP="00CD572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06AF9" w:rsidRPr="004E7E04" w:rsidRDefault="00206AF9" w:rsidP="00CD572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E7E04">
              <w:rPr>
                <w:rFonts w:ascii="Times New Roman" w:hAnsi="Times New Roman" w:cs="Times New Roman"/>
                <w:sz w:val="18"/>
              </w:rPr>
              <w:t>Актовый зал</w:t>
            </w:r>
          </w:p>
        </w:tc>
        <w:tc>
          <w:tcPr>
            <w:tcW w:w="3461" w:type="dxa"/>
          </w:tcPr>
          <w:p w:rsidR="00206AF9" w:rsidRPr="00E7089F" w:rsidRDefault="00206AF9" w:rsidP="00206AF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295A">
              <w:rPr>
                <w:rFonts w:ascii="Times New Roman" w:hAnsi="Times New Roman" w:cs="Times New Roman"/>
                <w:sz w:val="18"/>
              </w:rPr>
              <w:t xml:space="preserve">Церемония открытия Регионального этапа Чемпионата по профессиональному мастерству «Профессионалы» в 2025 в Кемеровской области </w:t>
            </w:r>
            <w:r>
              <w:rPr>
                <w:rFonts w:ascii="Times New Roman" w:hAnsi="Times New Roman" w:cs="Times New Roman"/>
                <w:sz w:val="18"/>
              </w:rPr>
              <w:t>–</w:t>
            </w:r>
            <w:r w:rsidRPr="00D9295A">
              <w:rPr>
                <w:rFonts w:ascii="Times New Roman" w:hAnsi="Times New Roman" w:cs="Times New Roman"/>
                <w:sz w:val="18"/>
              </w:rPr>
              <w:t xml:space="preserve"> Кузбассе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76" w:type="dxa"/>
          </w:tcPr>
          <w:p w:rsidR="00206AF9" w:rsidRPr="004E7E04" w:rsidRDefault="00206AF9" w:rsidP="00CD572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Конкурсанты</w:t>
            </w:r>
            <w:r w:rsidRPr="004E7E04">
              <w:rPr>
                <w:rFonts w:ascii="Times New Roman" w:hAnsi="Times New Roman" w:cs="Times New Roman"/>
                <w:sz w:val="18"/>
              </w:rPr>
              <w:t>,</w:t>
            </w:r>
          </w:p>
          <w:p w:rsidR="00206AF9" w:rsidRDefault="00206AF9" w:rsidP="00CD572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E7E04">
              <w:rPr>
                <w:rFonts w:ascii="Times New Roman" w:hAnsi="Times New Roman" w:cs="Times New Roman"/>
                <w:sz w:val="18"/>
              </w:rPr>
              <w:t xml:space="preserve">эксперты – наставники, индустриальный эксперт, </w:t>
            </w:r>
          </w:p>
          <w:p w:rsidR="00206AF9" w:rsidRPr="004E7E04" w:rsidRDefault="00206AF9" w:rsidP="00CD572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главный эксперт </w:t>
            </w:r>
            <w:r w:rsidRPr="004E7E04">
              <w:rPr>
                <w:rFonts w:ascii="Times New Roman" w:hAnsi="Times New Roman" w:cs="Times New Roman"/>
                <w:sz w:val="18"/>
              </w:rPr>
              <w:t>приглашенные гости</w:t>
            </w:r>
          </w:p>
        </w:tc>
        <w:tc>
          <w:tcPr>
            <w:tcW w:w="1701" w:type="dxa"/>
          </w:tcPr>
          <w:p w:rsidR="00206AF9" w:rsidRDefault="00206AF9" w:rsidP="00CD572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E7E04">
              <w:rPr>
                <w:rFonts w:ascii="Times New Roman" w:hAnsi="Times New Roman" w:cs="Times New Roman"/>
                <w:sz w:val="18"/>
              </w:rPr>
              <w:t>Свиридова Н.С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:rsidR="00206AF9" w:rsidRPr="004E7E04" w:rsidRDefault="00206AF9" w:rsidP="00CD572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3938" w:rsidRPr="004E7E04" w:rsidTr="004418C9">
        <w:trPr>
          <w:trHeight w:val="689"/>
        </w:trPr>
        <w:tc>
          <w:tcPr>
            <w:tcW w:w="1135" w:type="dxa"/>
          </w:tcPr>
          <w:p w:rsidR="00023938" w:rsidRDefault="00023938" w:rsidP="00CD5726">
            <w:pPr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</w:p>
          <w:p w:rsidR="00023938" w:rsidRDefault="00023938" w:rsidP="00023938">
            <w:pPr>
              <w:rPr>
                <w:rFonts w:ascii="Times New Roman" w:hAnsi="Times New Roman" w:cs="Times New Roman"/>
                <w:sz w:val="18"/>
              </w:rPr>
            </w:pPr>
            <w:r w:rsidRPr="00060F9F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13.00-1</w:t>
            </w:r>
            <w:r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060F9F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023938" w:rsidRDefault="00023938" w:rsidP="00CD572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418C9" w:rsidRDefault="004418C9" w:rsidP="00CD572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соответствии с программой</w:t>
            </w:r>
          </w:p>
        </w:tc>
        <w:tc>
          <w:tcPr>
            <w:tcW w:w="3461" w:type="dxa"/>
          </w:tcPr>
          <w:p w:rsidR="00A620F4" w:rsidRDefault="00A620F4" w:rsidP="00A620F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проект</w:t>
            </w:r>
          </w:p>
          <w:p w:rsidR="00023938" w:rsidRPr="00D9295A" w:rsidRDefault="00A620F4" w:rsidP="00A620F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«Билет в будущее»</w:t>
            </w:r>
          </w:p>
        </w:tc>
        <w:tc>
          <w:tcPr>
            <w:tcW w:w="2776" w:type="dxa"/>
          </w:tcPr>
          <w:p w:rsidR="00023938" w:rsidRDefault="00A620F4" w:rsidP="00CD572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школ</w:t>
            </w:r>
          </w:p>
        </w:tc>
        <w:tc>
          <w:tcPr>
            <w:tcW w:w="1701" w:type="dxa"/>
          </w:tcPr>
          <w:p w:rsidR="00023938" w:rsidRPr="004E7E04" w:rsidRDefault="00A620F4" w:rsidP="00CD572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Косинова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Е.В.</w:t>
            </w:r>
          </w:p>
        </w:tc>
      </w:tr>
      <w:tr w:rsidR="00D902F6" w:rsidRPr="00D902F6" w:rsidTr="004418C9">
        <w:trPr>
          <w:trHeight w:val="144"/>
        </w:trPr>
        <w:tc>
          <w:tcPr>
            <w:tcW w:w="10632" w:type="dxa"/>
            <w:gridSpan w:val="5"/>
            <w:shd w:val="clear" w:color="auto" w:fill="EAF1DD" w:themeFill="accent3" w:themeFillTint="33"/>
          </w:tcPr>
          <w:p w:rsidR="00DA3DBF" w:rsidRPr="00D902F6" w:rsidRDefault="00DA3DBF" w:rsidP="00B52F6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8"/>
              </w:rPr>
            </w:pPr>
          </w:p>
          <w:p w:rsidR="00B52F6F" w:rsidRPr="00206AF9" w:rsidRDefault="00206AF9" w:rsidP="00B52F6F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</w:pPr>
            <w:r w:rsidRPr="00206AF9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 xml:space="preserve">26 </w:t>
            </w:r>
            <w:r w:rsidR="00B52F6F" w:rsidRPr="00206AF9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>февраля 202</w:t>
            </w:r>
            <w:r w:rsidRPr="00206AF9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>5</w:t>
            </w:r>
            <w:r w:rsidR="00B52F6F" w:rsidRPr="00206AF9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 xml:space="preserve"> г.</w:t>
            </w:r>
          </w:p>
          <w:p w:rsidR="00DA3DBF" w:rsidRPr="00D902F6" w:rsidRDefault="00DA3DBF" w:rsidP="00B52F6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8"/>
              </w:rPr>
            </w:pPr>
          </w:p>
        </w:tc>
      </w:tr>
      <w:tr w:rsidR="00206AF9" w:rsidRPr="00D902F6" w:rsidTr="004418C9">
        <w:tc>
          <w:tcPr>
            <w:tcW w:w="1135" w:type="dxa"/>
          </w:tcPr>
          <w:p w:rsidR="00BC3BF3" w:rsidRDefault="00BC3BF3" w:rsidP="002951B9">
            <w:pPr>
              <w:pStyle w:val="a4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</w:p>
          <w:p w:rsidR="00206AF9" w:rsidRPr="002951B9" w:rsidRDefault="00206AF9" w:rsidP="002951B9">
            <w:pPr>
              <w:pStyle w:val="a4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  <w:r w:rsidRPr="002951B9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11.00-13.00</w:t>
            </w:r>
          </w:p>
        </w:tc>
        <w:tc>
          <w:tcPr>
            <w:tcW w:w="1559" w:type="dxa"/>
          </w:tcPr>
          <w:p w:rsidR="0033398F" w:rsidRDefault="0033398F" w:rsidP="002951B9">
            <w:pPr>
              <w:pStyle w:val="a4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</w:p>
          <w:p w:rsidR="00206AF9" w:rsidRPr="002951B9" w:rsidRDefault="00206AF9" w:rsidP="002951B9">
            <w:pPr>
              <w:pStyle w:val="a4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  <w:r w:rsidRPr="002951B9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Лекционный зал</w:t>
            </w:r>
          </w:p>
        </w:tc>
        <w:tc>
          <w:tcPr>
            <w:tcW w:w="3461" w:type="dxa"/>
          </w:tcPr>
          <w:p w:rsidR="00C86C3E" w:rsidRDefault="00C86C3E" w:rsidP="002951B9">
            <w:pPr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</w:p>
          <w:p w:rsidR="00206AF9" w:rsidRPr="002951B9" w:rsidRDefault="00206AF9" w:rsidP="00295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51B9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 xml:space="preserve">Педагогический </w:t>
            </w:r>
            <w:proofErr w:type="spellStart"/>
            <w:r w:rsidRPr="002951B9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стендан</w:t>
            </w:r>
            <w:proofErr w:type="spellEnd"/>
          </w:p>
        </w:tc>
        <w:tc>
          <w:tcPr>
            <w:tcW w:w="2776" w:type="dxa"/>
          </w:tcPr>
          <w:p w:rsidR="00206AF9" w:rsidRPr="002951B9" w:rsidRDefault="00206AF9" w:rsidP="00295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51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Обучающиеся</w:t>
            </w:r>
          </w:p>
          <w:p w:rsidR="00206AF9" w:rsidRPr="002951B9" w:rsidRDefault="00206AF9" w:rsidP="00295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51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2-3 курса</w:t>
            </w:r>
          </w:p>
          <w:p w:rsidR="00206AF9" w:rsidRPr="002951B9" w:rsidRDefault="00206AF9" w:rsidP="00295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51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специальности</w:t>
            </w:r>
          </w:p>
          <w:p w:rsidR="00206AF9" w:rsidRPr="002951B9" w:rsidRDefault="00206AF9" w:rsidP="00295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51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44.02.01 Дошкольное образование</w:t>
            </w:r>
          </w:p>
        </w:tc>
        <w:tc>
          <w:tcPr>
            <w:tcW w:w="1701" w:type="dxa"/>
          </w:tcPr>
          <w:p w:rsidR="002951B9" w:rsidRPr="002951B9" w:rsidRDefault="002951B9" w:rsidP="00295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51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Педагогический коллектив МБДОУ «детский сад № 105 «Антошка»»</w:t>
            </w:r>
          </w:p>
          <w:p w:rsidR="00206AF9" w:rsidRPr="002951B9" w:rsidRDefault="002951B9" w:rsidP="00295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51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 Про</w:t>
            </w:r>
            <w:r w:rsidR="00C869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</w:t>
            </w:r>
            <w:r w:rsidRPr="002951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пьевска,</w:t>
            </w:r>
          </w:p>
          <w:p w:rsidR="00206AF9" w:rsidRPr="002951B9" w:rsidRDefault="00206AF9" w:rsidP="00295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951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Кучинская</w:t>
            </w:r>
            <w:proofErr w:type="spellEnd"/>
            <w:r w:rsidRPr="002951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Т.А.</w:t>
            </w:r>
          </w:p>
        </w:tc>
      </w:tr>
      <w:tr w:rsidR="00206AF9" w:rsidRPr="00D902F6" w:rsidTr="004418C9">
        <w:tc>
          <w:tcPr>
            <w:tcW w:w="10632" w:type="dxa"/>
            <w:gridSpan w:val="5"/>
            <w:shd w:val="clear" w:color="auto" w:fill="EAF1DD" w:themeFill="accent3" w:themeFillTint="33"/>
          </w:tcPr>
          <w:p w:rsidR="00206AF9" w:rsidRPr="00D902F6" w:rsidRDefault="00206AF9" w:rsidP="00B52F6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8"/>
              </w:rPr>
            </w:pPr>
          </w:p>
          <w:p w:rsidR="00206AF9" w:rsidRPr="00060F9F" w:rsidRDefault="00167CD6" w:rsidP="00B52F6F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</w:pPr>
            <w:r w:rsidRPr="00060F9F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 xml:space="preserve">27 февраля </w:t>
            </w:r>
            <w:r w:rsidR="00206AF9" w:rsidRPr="00060F9F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 xml:space="preserve"> 202</w:t>
            </w:r>
            <w:r w:rsidRPr="00060F9F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>5</w:t>
            </w:r>
            <w:r w:rsidR="003F57F2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 xml:space="preserve"> </w:t>
            </w:r>
            <w:r w:rsidR="00206AF9" w:rsidRPr="00060F9F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>г.</w:t>
            </w:r>
          </w:p>
          <w:p w:rsidR="00206AF9" w:rsidRPr="00D902F6" w:rsidRDefault="00206AF9" w:rsidP="00B52F6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8"/>
              </w:rPr>
            </w:pPr>
          </w:p>
        </w:tc>
      </w:tr>
      <w:tr w:rsidR="00167CD6" w:rsidRPr="00D902F6" w:rsidTr="004418C9">
        <w:trPr>
          <w:trHeight w:val="642"/>
        </w:trPr>
        <w:tc>
          <w:tcPr>
            <w:tcW w:w="1135" w:type="dxa"/>
          </w:tcPr>
          <w:p w:rsidR="00BC3BF3" w:rsidRDefault="00BC3BF3" w:rsidP="00060F9F">
            <w:pPr>
              <w:pStyle w:val="a4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</w:p>
          <w:p w:rsidR="00167CD6" w:rsidRPr="00060F9F" w:rsidRDefault="00167CD6" w:rsidP="00060F9F">
            <w:pPr>
              <w:pStyle w:val="a4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  <w:r w:rsidRPr="00060F9F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13.00-13.45</w:t>
            </w:r>
          </w:p>
        </w:tc>
        <w:tc>
          <w:tcPr>
            <w:tcW w:w="1559" w:type="dxa"/>
          </w:tcPr>
          <w:p w:rsidR="00167CD6" w:rsidRPr="00060F9F" w:rsidRDefault="00167CD6" w:rsidP="00060F9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167CD6" w:rsidRPr="00060F9F" w:rsidRDefault="00167CD6" w:rsidP="00060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9F">
              <w:rPr>
                <w:rFonts w:ascii="Times New Roman" w:hAnsi="Times New Roman" w:cs="Times New Roman"/>
                <w:sz w:val="18"/>
                <w:szCs w:val="18"/>
              </w:rPr>
              <w:t>Кабинет</w:t>
            </w:r>
          </w:p>
          <w:p w:rsidR="00167CD6" w:rsidRPr="00060F9F" w:rsidRDefault="00167CD6" w:rsidP="00060F9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0F9F">
              <w:rPr>
                <w:rFonts w:ascii="Times New Roman" w:hAnsi="Times New Roman" w:cs="Times New Roman"/>
                <w:sz w:val="18"/>
                <w:szCs w:val="18"/>
              </w:rPr>
              <w:t>№ 3.9</w:t>
            </w:r>
          </w:p>
        </w:tc>
        <w:tc>
          <w:tcPr>
            <w:tcW w:w="3461" w:type="dxa"/>
          </w:tcPr>
          <w:p w:rsidR="00C86C3E" w:rsidRDefault="00C86C3E" w:rsidP="00060F9F">
            <w:pPr>
              <w:pStyle w:val="a4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</w:p>
          <w:p w:rsidR="00C869A8" w:rsidRDefault="00167CD6" w:rsidP="00060F9F">
            <w:pPr>
              <w:pStyle w:val="a4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60F9F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Квест</w:t>
            </w:r>
            <w:proofErr w:type="spellEnd"/>
            <w:r w:rsidRPr="00060F9F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167CD6" w:rsidRPr="00060F9F" w:rsidRDefault="00167CD6" w:rsidP="00060F9F">
            <w:pPr>
              <w:pStyle w:val="a4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  <w:r w:rsidRPr="00060F9F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«Ты в СПО»</w:t>
            </w:r>
          </w:p>
        </w:tc>
        <w:tc>
          <w:tcPr>
            <w:tcW w:w="2776" w:type="dxa"/>
          </w:tcPr>
          <w:p w:rsidR="00167CD6" w:rsidRPr="00060F9F" w:rsidRDefault="00F70E5A" w:rsidP="00060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Ученики </w:t>
            </w:r>
          </w:p>
          <w:p w:rsidR="00167CD6" w:rsidRPr="00060F9F" w:rsidRDefault="00167CD6" w:rsidP="00060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9F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психолого-педагогического класса</w:t>
            </w:r>
          </w:p>
        </w:tc>
        <w:tc>
          <w:tcPr>
            <w:tcW w:w="1701" w:type="dxa"/>
          </w:tcPr>
          <w:p w:rsidR="00167CD6" w:rsidRPr="00060F9F" w:rsidRDefault="0033398F" w:rsidP="00060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9F">
              <w:rPr>
                <w:rFonts w:ascii="Times New Roman" w:hAnsi="Times New Roman" w:cs="Times New Roman"/>
                <w:sz w:val="18"/>
                <w:szCs w:val="18"/>
              </w:rPr>
              <w:t>Шаляпина И.В.</w:t>
            </w:r>
          </w:p>
        </w:tc>
      </w:tr>
      <w:tr w:rsidR="00167CD6" w:rsidRPr="00D902F6" w:rsidTr="004418C9">
        <w:trPr>
          <w:trHeight w:val="681"/>
        </w:trPr>
        <w:tc>
          <w:tcPr>
            <w:tcW w:w="1135" w:type="dxa"/>
          </w:tcPr>
          <w:p w:rsidR="00167CD6" w:rsidRPr="00060F9F" w:rsidRDefault="00167CD6" w:rsidP="00060F9F">
            <w:pPr>
              <w:pStyle w:val="a4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  <w:r w:rsidRPr="00060F9F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13.50-14.35</w:t>
            </w:r>
          </w:p>
        </w:tc>
        <w:tc>
          <w:tcPr>
            <w:tcW w:w="1559" w:type="dxa"/>
          </w:tcPr>
          <w:p w:rsidR="00167CD6" w:rsidRPr="00060F9F" w:rsidRDefault="00167CD6" w:rsidP="00060F9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167CD6" w:rsidRPr="00060F9F" w:rsidRDefault="009F18B7" w:rsidP="00060F9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951B9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Лекционный зал</w:t>
            </w:r>
          </w:p>
        </w:tc>
        <w:tc>
          <w:tcPr>
            <w:tcW w:w="3461" w:type="dxa"/>
          </w:tcPr>
          <w:p w:rsidR="00C869A8" w:rsidRDefault="00167CD6" w:rsidP="00060F9F">
            <w:pPr>
              <w:pStyle w:val="a4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  <w:r w:rsidRPr="00060F9F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 xml:space="preserve">Интерактивная викторина </w:t>
            </w:r>
          </w:p>
          <w:p w:rsidR="00167CD6" w:rsidRPr="00060F9F" w:rsidRDefault="00167CD6" w:rsidP="00060F9F">
            <w:pPr>
              <w:pStyle w:val="a4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  <w:r w:rsidRPr="00060F9F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«Спорт, ты мир!»</w:t>
            </w:r>
          </w:p>
        </w:tc>
        <w:tc>
          <w:tcPr>
            <w:tcW w:w="2776" w:type="dxa"/>
          </w:tcPr>
          <w:p w:rsidR="00167CD6" w:rsidRPr="00060F9F" w:rsidRDefault="00F70E5A" w:rsidP="00060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Ученики </w:t>
            </w:r>
          </w:p>
          <w:p w:rsidR="00167CD6" w:rsidRPr="00060F9F" w:rsidRDefault="00167CD6" w:rsidP="00060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9F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психолого-педагогического класса</w:t>
            </w:r>
          </w:p>
        </w:tc>
        <w:tc>
          <w:tcPr>
            <w:tcW w:w="1701" w:type="dxa"/>
          </w:tcPr>
          <w:p w:rsidR="00167CD6" w:rsidRPr="00060F9F" w:rsidRDefault="0033398F" w:rsidP="00060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0F9F">
              <w:rPr>
                <w:rFonts w:ascii="Times New Roman" w:hAnsi="Times New Roman" w:cs="Times New Roman"/>
                <w:sz w:val="18"/>
                <w:szCs w:val="18"/>
              </w:rPr>
              <w:t>Исакович</w:t>
            </w:r>
            <w:proofErr w:type="spellEnd"/>
            <w:r w:rsidRPr="00060F9F">
              <w:rPr>
                <w:rFonts w:ascii="Times New Roman" w:hAnsi="Times New Roman" w:cs="Times New Roman"/>
                <w:sz w:val="18"/>
                <w:szCs w:val="18"/>
              </w:rPr>
              <w:t xml:space="preserve"> О.П.</w:t>
            </w:r>
          </w:p>
        </w:tc>
      </w:tr>
      <w:tr w:rsidR="004418C9" w:rsidRPr="00D902F6" w:rsidTr="004418C9">
        <w:trPr>
          <w:trHeight w:val="681"/>
        </w:trPr>
        <w:tc>
          <w:tcPr>
            <w:tcW w:w="1135" w:type="dxa"/>
          </w:tcPr>
          <w:p w:rsidR="004418C9" w:rsidRDefault="004418C9" w:rsidP="007650C3">
            <w:pPr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</w:p>
          <w:p w:rsidR="004418C9" w:rsidRDefault="004418C9" w:rsidP="007650C3">
            <w:pPr>
              <w:rPr>
                <w:rFonts w:ascii="Times New Roman" w:hAnsi="Times New Roman" w:cs="Times New Roman"/>
                <w:sz w:val="18"/>
              </w:rPr>
            </w:pPr>
            <w:r w:rsidRPr="00060F9F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13.00-1</w:t>
            </w:r>
            <w:r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060F9F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4418C9" w:rsidRDefault="004418C9" w:rsidP="007650C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418C9" w:rsidRDefault="004418C9" w:rsidP="007650C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соответствии с программой</w:t>
            </w:r>
          </w:p>
        </w:tc>
        <w:tc>
          <w:tcPr>
            <w:tcW w:w="3461" w:type="dxa"/>
          </w:tcPr>
          <w:p w:rsidR="004418C9" w:rsidRDefault="004418C9" w:rsidP="007650C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проект</w:t>
            </w:r>
          </w:p>
          <w:p w:rsidR="004418C9" w:rsidRPr="00D9295A" w:rsidRDefault="004418C9" w:rsidP="007650C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«Билет в будущее»</w:t>
            </w:r>
          </w:p>
        </w:tc>
        <w:tc>
          <w:tcPr>
            <w:tcW w:w="2776" w:type="dxa"/>
          </w:tcPr>
          <w:p w:rsidR="004418C9" w:rsidRDefault="004418C9" w:rsidP="007650C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школ</w:t>
            </w:r>
          </w:p>
        </w:tc>
        <w:tc>
          <w:tcPr>
            <w:tcW w:w="1701" w:type="dxa"/>
          </w:tcPr>
          <w:p w:rsidR="004418C9" w:rsidRPr="004E7E04" w:rsidRDefault="004418C9" w:rsidP="007650C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Косинова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Е.В.</w:t>
            </w:r>
          </w:p>
        </w:tc>
      </w:tr>
      <w:tr w:rsidR="003F57F2" w:rsidRPr="00D902F6" w:rsidTr="004418C9">
        <w:trPr>
          <w:trHeight w:val="403"/>
        </w:trPr>
        <w:tc>
          <w:tcPr>
            <w:tcW w:w="10632" w:type="dxa"/>
            <w:gridSpan w:val="5"/>
            <w:shd w:val="clear" w:color="auto" w:fill="EAF1DD" w:themeFill="accent3" w:themeFillTint="33"/>
          </w:tcPr>
          <w:p w:rsidR="003F57F2" w:rsidRPr="003F57F2" w:rsidRDefault="003F57F2" w:rsidP="003F57F2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0"/>
              </w:rPr>
            </w:pPr>
          </w:p>
          <w:p w:rsidR="003F57F2" w:rsidRPr="003F57F2" w:rsidRDefault="003F57F2" w:rsidP="003F57F2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</w:pPr>
            <w:r w:rsidRPr="003F57F2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</w:rPr>
              <w:t>28 февраля  2025 г.</w:t>
            </w:r>
          </w:p>
          <w:p w:rsidR="003F57F2" w:rsidRPr="003F57F2" w:rsidRDefault="003F57F2" w:rsidP="00060F9F">
            <w:pPr>
              <w:jc w:val="center"/>
              <w:rPr>
                <w:rFonts w:ascii="Times New Roman" w:hAnsi="Times New Roman" w:cs="Times New Roman"/>
                <w:sz w:val="4"/>
                <w:szCs w:val="18"/>
              </w:rPr>
            </w:pPr>
          </w:p>
        </w:tc>
      </w:tr>
      <w:tr w:rsidR="003F57F2" w:rsidRPr="00D902F6" w:rsidTr="004418C9">
        <w:trPr>
          <w:trHeight w:val="1032"/>
        </w:trPr>
        <w:tc>
          <w:tcPr>
            <w:tcW w:w="1135" w:type="dxa"/>
          </w:tcPr>
          <w:p w:rsidR="00BC3BF3" w:rsidRDefault="00BC3BF3" w:rsidP="00060F9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4"/>
              </w:rPr>
            </w:pPr>
          </w:p>
          <w:p w:rsidR="003F57F2" w:rsidRPr="00D31EC3" w:rsidRDefault="00D31EC3" w:rsidP="00060F9F">
            <w:pPr>
              <w:pStyle w:val="a4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  <w:r w:rsidRPr="00D31EC3">
              <w:rPr>
                <w:rFonts w:ascii="Times New Roman" w:hAnsi="Times New Roman" w:cs="Times New Roman"/>
                <w:color w:val="000000" w:themeColor="text1"/>
                <w:sz w:val="18"/>
                <w:szCs w:val="14"/>
              </w:rPr>
              <w:t>10.30-12.30</w:t>
            </w:r>
          </w:p>
        </w:tc>
        <w:tc>
          <w:tcPr>
            <w:tcW w:w="1559" w:type="dxa"/>
          </w:tcPr>
          <w:p w:rsidR="003F57F2" w:rsidRPr="00060F9F" w:rsidRDefault="00604DF7" w:rsidP="00060F9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86C3E">
              <w:rPr>
                <w:rFonts w:ascii="Times New Roman" w:hAnsi="Times New Roman" w:cs="Times New Roman"/>
                <w:sz w:val="18"/>
                <w:szCs w:val="18"/>
              </w:rPr>
              <w:t>МБОУ  Яснополянская средняя общеобразовательная школа</w:t>
            </w:r>
          </w:p>
        </w:tc>
        <w:tc>
          <w:tcPr>
            <w:tcW w:w="3461" w:type="dxa"/>
          </w:tcPr>
          <w:p w:rsidR="00C86C3E" w:rsidRDefault="00C86C3E" w:rsidP="00060F9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F57F2" w:rsidRPr="00604DF7" w:rsidRDefault="00F70E5A" w:rsidP="00060F9F">
            <w:pPr>
              <w:pStyle w:val="a4"/>
              <w:jc w:val="center"/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04D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Профориентационная</w:t>
            </w:r>
            <w:proofErr w:type="spellEnd"/>
            <w:r w:rsidRPr="00604D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выездная сессия</w:t>
            </w:r>
          </w:p>
        </w:tc>
        <w:tc>
          <w:tcPr>
            <w:tcW w:w="2776" w:type="dxa"/>
          </w:tcPr>
          <w:p w:rsidR="00F70E5A" w:rsidRPr="00060F9F" w:rsidRDefault="00F70E5A" w:rsidP="00F7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Ученики </w:t>
            </w:r>
          </w:p>
          <w:p w:rsidR="003F57F2" w:rsidRPr="00060F9F" w:rsidRDefault="00F70E5A" w:rsidP="00F7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9F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психолого-педагогического класса</w:t>
            </w:r>
          </w:p>
        </w:tc>
        <w:tc>
          <w:tcPr>
            <w:tcW w:w="1701" w:type="dxa"/>
          </w:tcPr>
          <w:p w:rsidR="003F57F2" w:rsidRPr="00060F9F" w:rsidRDefault="00F70E5A" w:rsidP="00F7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Обучающиеся специальности</w:t>
            </w:r>
          </w:p>
        </w:tc>
      </w:tr>
      <w:tr w:rsidR="004418C9" w:rsidRPr="00D902F6" w:rsidTr="004418C9">
        <w:trPr>
          <w:trHeight w:val="681"/>
        </w:trPr>
        <w:tc>
          <w:tcPr>
            <w:tcW w:w="1135" w:type="dxa"/>
          </w:tcPr>
          <w:p w:rsidR="004418C9" w:rsidRDefault="004418C9" w:rsidP="007650C3">
            <w:pPr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</w:pPr>
          </w:p>
          <w:p w:rsidR="004418C9" w:rsidRDefault="004418C9" w:rsidP="007650C3">
            <w:pPr>
              <w:rPr>
                <w:rFonts w:ascii="Times New Roman" w:hAnsi="Times New Roman" w:cs="Times New Roman"/>
                <w:sz w:val="18"/>
              </w:rPr>
            </w:pPr>
            <w:r w:rsidRPr="00060F9F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13.00-1</w:t>
            </w:r>
            <w:r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060F9F"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Arial Narrow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4418C9" w:rsidRDefault="004418C9" w:rsidP="007650C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418C9" w:rsidRDefault="004418C9" w:rsidP="007650C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соответствии с программой</w:t>
            </w:r>
          </w:p>
        </w:tc>
        <w:tc>
          <w:tcPr>
            <w:tcW w:w="3461" w:type="dxa"/>
          </w:tcPr>
          <w:p w:rsidR="004418C9" w:rsidRDefault="004418C9" w:rsidP="007650C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проект</w:t>
            </w:r>
          </w:p>
          <w:p w:rsidR="004418C9" w:rsidRPr="00D9295A" w:rsidRDefault="004418C9" w:rsidP="007650C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«Билет в будущее»</w:t>
            </w:r>
          </w:p>
        </w:tc>
        <w:tc>
          <w:tcPr>
            <w:tcW w:w="2776" w:type="dxa"/>
          </w:tcPr>
          <w:p w:rsidR="004418C9" w:rsidRDefault="004418C9" w:rsidP="007650C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школ</w:t>
            </w:r>
          </w:p>
        </w:tc>
        <w:tc>
          <w:tcPr>
            <w:tcW w:w="1701" w:type="dxa"/>
          </w:tcPr>
          <w:p w:rsidR="004418C9" w:rsidRPr="004E7E04" w:rsidRDefault="004418C9" w:rsidP="007650C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Косинова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Е.В.</w:t>
            </w:r>
          </w:p>
        </w:tc>
      </w:tr>
    </w:tbl>
    <w:p w:rsidR="00DF5EE4" w:rsidRPr="00D902F6" w:rsidRDefault="00DF5EE4">
      <w:pPr>
        <w:rPr>
          <w:color w:val="FF0000"/>
        </w:rPr>
      </w:pPr>
      <w:bookmarkStart w:id="0" w:name="_GoBack"/>
      <w:bookmarkEnd w:id="0"/>
    </w:p>
    <w:p w:rsidR="00DF5EE4" w:rsidRPr="00D902F6" w:rsidRDefault="00DF5EE4">
      <w:pPr>
        <w:rPr>
          <w:color w:val="FF0000"/>
        </w:rPr>
      </w:pPr>
    </w:p>
    <w:sectPr w:rsidR="00DF5EE4" w:rsidRPr="00D902F6" w:rsidSect="00604D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91"/>
    <w:rsid w:val="00023938"/>
    <w:rsid w:val="00060F9F"/>
    <w:rsid w:val="00094679"/>
    <w:rsid w:val="000A2D44"/>
    <w:rsid w:val="000B3229"/>
    <w:rsid w:val="000D5EBD"/>
    <w:rsid w:val="000F63EB"/>
    <w:rsid w:val="001500BD"/>
    <w:rsid w:val="001666F4"/>
    <w:rsid w:val="00167CD6"/>
    <w:rsid w:val="001A226E"/>
    <w:rsid w:val="001F7C16"/>
    <w:rsid w:val="00206AF9"/>
    <w:rsid w:val="002119C1"/>
    <w:rsid w:val="00224720"/>
    <w:rsid w:val="0022783B"/>
    <w:rsid w:val="002654E0"/>
    <w:rsid w:val="002951B9"/>
    <w:rsid w:val="002B0318"/>
    <w:rsid w:val="002B4098"/>
    <w:rsid w:val="00301964"/>
    <w:rsid w:val="0033398F"/>
    <w:rsid w:val="00343C4F"/>
    <w:rsid w:val="0039171D"/>
    <w:rsid w:val="003C6A14"/>
    <w:rsid w:val="003F57F2"/>
    <w:rsid w:val="00416191"/>
    <w:rsid w:val="00424AEE"/>
    <w:rsid w:val="004418C9"/>
    <w:rsid w:val="0047579B"/>
    <w:rsid w:val="00486E39"/>
    <w:rsid w:val="004E7E04"/>
    <w:rsid w:val="005753AA"/>
    <w:rsid w:val="00591A33"/>
    <w:rsid w:val="005B18B2"/>
    <w:rsid w:val="00604DF7"/>
    <w:rsid w:val="006171C9"/>
    <w:rsid w:val="0062624C"/>
    <w:rsid w:val="006374ED"/>
    <w:rsid w:val="00651D8E"/>
    <w:rsid w:val="00690F32"/>
    <w:rsid w:val="006E32C6"/>
    <w:rsid w:val="00721469"/>
    <w:rsid w:val="0074191B"/>
    <w:rsid w:val="007946FA"/>
    <w:rsid w:val="00854F88"/>
    <w:rsid w:val="008601A7"/>
    <w:rsid w:val="00872547"/>
    <w:rsid w:val="008871CC"/>
    <w:rsid w:val="00896D0C"/>
    <w:rsid w:val="008B0974"/>
    <w:rsid w:val="008B2E4F"/>
    <w:rsid w:val="008B5883"/>
    <w:rsid w:val="008C545D"/>
    <w:rsid w:val="008C5A71"/>
    <w:rsid w:val="0090181D"/>
    <w:rsid w:val="00904EA4"/>
    <w:rsid w:val="0092727D"/>
    <w:rsid w:val="0094613C"/>
    <w:rsid w:val="009603A2"/>
    <w:rsid w:val="00961CD7"/>
    <w:rsid w:val="00976BA8"/>
    <w:rsid w:val="009E58B6"/>
    <w:rsid w:val="009F18B7"/>
    <w:rsid w:val="00A010EE"/>
    <w:rsid w:val="00A620F4"/>
    <w:rsid w:val="00A933B5"/>
    <w:rsid w:val="00AF0C3A"/>
    <w:rsid w:val="00AF7238"/>
    <w:rsid w:val="00B0415B"/>
    <w:rsid w:val="00B16950"/>
    <w:rsid w:val="00B16DA7"/>
    <w:rsid w:val="00B20C07"/>
    <w:rsid w:val="00B21EC5"/>
    <w:rsid w:val="00B335A5"/>
    <w:rsid w:val="00B52F6F"/>
    <w:rsid w:val="00B67205"/>
    <w:rsid w:val="00BC3BF3"/>
    <w:rsid w:val="00BE0E9A"/>
    <w:rsid w:val="00C303B1"/>
    <w:rsid w:val="00C4186E"/>
    <w:rsid w:val="00C70A73"/>
    <w:rsid w:val="00C77676"/>
    <w:rsid w:val="00C869A8"/>
    <w:rsid w:val="00C86C3E"/>
    <w:rsid w:val="00C93C78"/>
    <w:rsid w:val="00C94848"/>
    <w:rsid w:val="00CF1537"/>
    <w:rsid w:val="00D31EC3"/>
    <w:rsid w:val="00D70054"/>
    <w:rsid w:val="00D7374D"/>
    <w:rsid w:val="00D902F6"/>
    <w:rsid w:val="00D9295A"/>
    <w:rsid w:val="00DA3DBF"/>
    <w:rsid w:val="00DA419F"/>
    <w:rsid w:val="00DB529E"/>
    <w:rsid w:val="00DC73C4"/>
    <w:rsid w:val="00DF5EE4"/>
    <w:rsid w:val="00E1612C"/>
    <w:rsid w:val="00E7089F"/>
    <w:rsid w:val="00E74224"/>
    <w:rsid w:val="00EC6B74"/>
    <w:rsid w:val="00F25E78"/>
    <w:rsid w:val="00F37B8E"/>
    <w:rsid w:val="00F55272"/>
    <w:rsid w:val="00F676B7"/>
    <w:rsid w:val="00F70E5A"/>
    <w:rsid w:val="00F75BF8"/>
    <w:rsid w:val="00FA55F7"/>
    <w:rsid w:val="00F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2D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2D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К9.13</dc:creator>
  <cp:lastModifiedBy>К9.13</cp:lastModifiedBy>
  <cp:revision>51</cp:revision>
  <cp:lastPrinted>2024-02-16T05:08:00Z</cp:lastPrinted>
  <dcterms:created xsi:type="dcterms:W3CDTF">2025-02-06T04:00:00Z</dcterms:created>
  <dcterms:modified xsi:type="dcterms:W3CDTF">2025-02-20T07:01:00Z</dcterms:modified>
</cp:coreProperties>
</file>