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AC" w:rsidRPr="00934DD7" w:rsidRDefault="004227AC" w:rsidP="004227AC">
      <w:pPr>
        <w:rPr>
          <w:rFonts w:ascii="Times New Roman" w:hAnsi="Times New Roman"/>
          <w:b/>
          <w:i/>
          <w:color w:val="0D0D0D"/>
        </w:rPr>
      </w:pPr>
    </w:p>
    <w:p w:rsidR="008846C1" w:rsidRDefault="008846C1" w:rsidP="008846C1">
      <w:pPr>
        <w:jc w:val="center"/>
        <w:rPr>
          <w:rFonts w:ascii="Times New Roman" w:eastAsia="Times New Roman" w:hAnsi="Times New Roman"/>
          <w:sz w:val="24"/>
          <w:szCs w:val="24"/>
        </w:rPr>
      </w:pPr>
      <w:r>
        <w:rPr>
          <w:rFonts w:ascii="Times New Roman" w:hAnsi="Times New Roman"/>
          <w:sz w:val="24"/>
          <w:szCs w:val="24"/>
        </w:rPr>
        <w:t xml:space="preserve">Государственное профессиональное образовательное учреждение </w:t>
      </w:r>
    </w:p>
    <w:p w:rsidR="008846C1" w:rsidRDefault="008846C1" w:rsidP="008846C1">
      <w:pPr>
        <w:jc w:val="center"/>
        <w:rPr>
          <w:rFonts w:ascii="Times New Roman" w:hAnsi="Times New Roman"/>
          <w:sz w:val="24"/>
          <w:szCs w:val="24"/>
        </w:rPr>
      </w:pPr>
      <w:r>
        <w:rPr>
          <w:rFonts w:ascii="Times New Roman" w:hAnsi="Times New Roman"/>
          <w:sz w:val="24"/>
          <w:szCs w:val="24"/>
        </w:rPr>
        <w:t xml:space="preserve">«Киселёвский педагогический колледж»  </w:t>
      </w:r>
    </w:p>
    <w:p w:rsidR="008846C1" w:rsidRPr="00934DD7" w:rsidRDefault="008846C1" w:rsidP="008846C1">
      <w:pPr>
        <w:jc w:val="center"/>
        <w:rPr>
          <w:rFonts w:ascii="Times New Roman" w:hAnsi="Times New Roman"/>
          <w:b/>
          <w:i/>
          <w:color w:val="0D0D0D"/>
        </w:rPr>
      </w:pPr>
    </w:p>
    <w:p w:rsidR="008846C1" w:rsidRPr="00934DD7" w:rsidRDefault="008846C1" w:rsidP="008846C1">
      <w:pPr>
        <w:jc w:val="center"/>
        <w:rPr>
          <w:rFonts w:ascii="Times New Roman" w:hAnsi="Times New Roman"/>
          <w:b/>
          <w:i/>
          <w:color w:val="0D0D0D"/>
        </w:rPr>
      </w:pPr>
    </w:p>
    <w:p w:rsidR="008846C1" w:rsidRPr="00934DD7" w:rsidRDefault="008846C1" w:rsidP="008846C1">
      <w:pPr>
        <w:jc w:val="center"/>
        <w:rPr>
          <w:rFonts w:ascii="Times New Roman" w:hAnsi="Times New Roman"/>
          <w:b/>
          <w:i/>
          <w:color w:val="0D0D0D"/>
        </w:rPr>
      </w:pPr>
    </w:p>
    <w:p w:rsidR="008846C1" w:rsidRPr="00934DD7" w:rsidRDefault="008846C1" w:rsidP="008846C1">
      <w:pPr>
        <w:jc w:val="center"/>
        <w:rPr>
          <w:rFonts w:ascii="Times New Roman" w:hAnsi="Times New Roman"/>
          <w:b/>
          <w:i/>
          <w:color w:val="0D0D0D"/>
        </w:rPr>
      </w:pPr>
    </w:p>
    <w:p w:rsidR="008846C1" w:rsidRPr="00934DD7" w:rsidRDefault="008846C1" w:rsidP="008846C1">
      <w:pPr>
        <w:jc w:val="center"/>
        <w:rPr>
          <w:rFonts w:ascii="Times New Roman" w:hAnsi="Times New Roman"/>
          <w:b/>
          <w:i/>
          <w:color w:val="0D0D0D"/>
        </w:rPr>
      </w:pPr>
    </w:p>
    <w:p w:rsidR="008846C1" w:rsidRPr="00934DD7" w:rsidRDefault="008846C1" w:rsidP="008846C1">
      <w:pPr>
        <w:jc w:val="center"/>
        <w:rPr>
          <w:rFonts w:ascii="Times New Roman" w:hAnsi="Times New Roman"/>
          <w:b/>
          <w:i/>
          <w:color w:val="0D0D0D"/>
        </w:rPr>
      </w:pPr>
    </w:p>
    <w:p w:rsidR="008846C1" w:rsidRDefault="008846C1" w:rsidP="008846C1">
      <w:pPr>
        <w:pStyle w:val="a6"/>
        <w:spacing w:after="0" w:line="360" w:lineRule="auto"/>
        <w:jc w:val="center"/>
        <w:rPr>
          <w:rFonts w:ascii="Times New Roman" w:hAnsi="Times New Roman"/>
          <w:b/>
          <w:bCs/>
          <w:color w:val="0D0D0D"/>
          <w:sz w:val="24"/>
          <w:szCs w:val="24"/>
        </w:rPr>
      </w:pPr>
      <w:r w:rsidRPr="003D5A87">
        <w:rPr>
          <w:rFonts w:ascii="Times New Roman" w:hAnsi="Times New Roman"/>
          <w:b/>
          <w:bCs/>
          <w:color w:val="0D0D0D"/>
          <w:sz w:val="24"/>
          <w:szCs w:val="24"/>
        </w:rPr>
        <w:t>РАБОЧАЯ ПРОГРАММА</w:t>
      </w:r>
    </w:p>
    <w:p w:rsidR="008846C1" w:rsidRPr="003D5A87" w:rsidRDefault="008846C1" w:rsidP="008846C1">
      <w:pPr>
        <w:pStyle w:val="a6"/>
        <w:spacing w:after="0" w:line="360" w:lineRule="auto"/>
        <w:jc w:val="center"/>
        <w:rPr>
          <w:rFonts w:ascii="Times New Roman" w:hAnsi="Times New Roman"/>
          <w:b/>
          <w:bCs/>
          <w:color w:val="0D0D0D"/>
          <w:sz w:val="24"/>
          <w:szCs w:val="24"/>
        </w:rPr>
      </w:pPr>
      <w:r w:rsidRPr="003D5A87">
        <w:rPr>
          <w:rFonts w:ascii="Times New Roman" w:hAnsi="Times New Roman"/>
          <w:b/>
          <w:bCs/>
          <w:color w:val="0D0D0D"/>
          <w:sz w:val="24"/>
          <w:szCs w:val="24"/>
        </w:rPr>
        <w:t xml:space="preserve"> УЧЕБНОЙ ДИСЦИПЛИНЫ</w:t>
      </w:r>
    </w:p>
    <w:p w:rsidR="008846C1" w:rsidRDefault="008846C1" w:rsidP="008846C1">
      <w:pPr>
        <w:pStyle w:val="a6"/>
        <w:spacing w:after="0" w:line="360" w:lineRule="auto"/>
        <w:jc w:val="center"/>
        <w:rPr>
          <w:rFonts w:ascii="Times New Roman" w:hAnsi="Times New Roman"/>
          <w:b/>
          <w:bCs/>
          <w:color w:val="0D0D0D"/>
          <w:sz w:val="24"/>
          <w:szCs w:val="24"/>
        </w:rPr>
      </w:pPr>
      <w:r w:rsidRPr="003D5A87">
        <w:rPr>
          <w:rFonts w:ascii="Times New Roman" w:hAnsi="Times New Roman"/>
          <w:b/>
          <w:bCs/>
          <w:color w:val="0D0D0D"/>
          <w:sz w:val="24"/>
          <w:szCs w:val="24"/>
        </w:rPr>
        <w:t>ОП.01 Основы педагогики</w:t>
      </w:r>
    </w:p>
    <w:p w:rsidR="008846C1" w:rsidRPr="000F7066" w:rsidRDefault="008846C1" w:rsidP="008846C1">
      <w:pPr>
        <w:jc w:val="center"/>
        <w:rPr>
          <w:rFonts w:ascii="Times New Roman" w:hAnsi="Times New Roman"/>
          <w:b/>
          <w:sz w:val="24"/>
          <w:szCs w:val="24"/>
        </w:rPr>
      </w:pPr>
      <w:r w:rsidRPr="000F7066">
        <w:rPr>
          <w:rFonts w:ascii="Times New Roman" w:hAnsi="Times New Roman"/>
          <w:b/>
          <w:sz w:val="24"/>
          <w:szCs w:val="24"/>
        </w:rPr>
        <w:t>Специальность 44.02.01 Дошкольное образование</w:t>
      </w:r>
    </w:p>
    <w:p w:rsidR="008846C1" w:rsidRPr="00934DD7" w:rsidRDefault="008846C1" w:rsidP="008846C1">
      <w:pPr>
        <w:jc w:val="center"/>
        <w:rPr>
          <w:rFonts w:ascii="Times New Roman" w:hAnsi="Times New Roman"/>
          <w:b/>
          <w:i/>
          <w:color w:val="0D0D0D"/>
        </w:rPr>
      </w:pPr>
    </w:p>
    <w:p w:rsidR="008846C1" w:rsidRPr="00934DD7" w:rsidRDefault="008846C1" w:rsidP="008846C1">
      <w:pPr>
        <w:rPr>
          <w:rFonts w:ascii="Times New Roman" w:hAnsi="Times New Roman"/>
          <w:b/>
          <w:i/>
          <w:color w:val="0D0D0D"/>
        </w:rPr>
      </w:pPr>
    </w:p>
    <w:p w:rsidR="008846C1" w:rsidRPr="00934DD7" w:rsidRDefault="008846C1" w:rsidP="008846C1">
      <w:pPr>
        <w:rPr>
          <w:rFonts w:ascii="Times New Roman" w:hAnsi="Times New Roman"/>
          <w:b/>
          <w:i/>
          <w:color w:val="0D0D0D"/>
        </w:rPr>
      </w:pPr>
    </w:p>
    <w:p w:rsidR="008846C1" w:rsidRPr="00934DD7" w:rsidRDefault="008846C1" w:rsidP="008846C1">
      <w:pPr>
        <w:rPr>
          <w:rFonts w:ascii="Times New Roman" w:hAnsi="Times New Roman"/>
          <w:b/>
          <w:i/>
          <w:color w:val="0D0D0D"/>
        </w:rPr>
      </w:pPr>
    </w:p>
    <w:p w:rsidR="008846C1" w:rsidRPr="00934DD7" w:rsidRDefault="008846C1" w:rsidP="008846C1">
      <w:pPr>
        <w:rPr>
          <w:rFonts w:ascii="Times New Roman" w:hAnsi="Times New Roman"/>
          <w:b/>
          <w:i/>
          <w:color w:val="0D0D0D"/>
        </w:rPr>
      </w:pPr>
    </w:p>
    <w:p w:rsidR="008846C1" w:rsidRPr="00934DD7" w:rsidRDefault="008846C1" w:rsidP="008846C1">
      <w:pPr>
        <w:rPr>
          <w:rFonts w:ascii="Times New Roman" w:hAnsi="Times New Roman"/>
          <w:b/>
          <w:i/>
          <w:color w:val="0D0D0D"/>
        </w:rPr>
      </w:pPr>
    </w:p>
    <w:p w:rsidR="008846C1" w:rsidRPr="00934DD7" w:rsidRDefault="008846C1" w:rsidP="008846C1">
      <w:pPr>
        <w:rPr>
          <w:rFonts w:ascii="Times New Roman" w:hAnsi="Times New Roman"/>
          <w:b/>
          <w:i/>
          <w:color w:val="0D0D0D"/>
        </w:rPr>
      </w:pPr>
    </w:p>
    <w:p w:rsidR="008846C1" w:rsidRPr="00934DD7" w:rsidRDefault="008846C1" w:rsidP="008846C1">
      <w:pPr>
        <w:rPr>
          <w:rFonts w:ascii="Times New Roman" w:hAnsi="Times New Roman"/>
          <w:b/>
          <w:i/>
          <w:color w:val="0D0D0D"/>
        </w:rPr>
      </w:pPr>
    </w:p>
    <w:p w:rsidR="008846C1" w:rsidRPr="00934DD7" w:rsidRDefault="008846C1" w:rsidP="008846C1">
      <w:pPr>
        <w:rPr>
          <w:rFonts w:ascii="Times New Roman" w:hAnsi="Times New Roman"/>
          <w:b/>
          <w:i/>
          <w:color w:val="0D0D0D"/>
        </w:rPr>
      </w:pPr>
    </w:p>
    <w:p w:rsidR="008846C1" w:rsidRPr="00934DD7" w:rsidRDefault="008846C1" w:rsidP="008846C1">
      <w:pPr>
        <w:rPr>
          <w:rFonts w:ascii="Times New Roman" w:hAnsi="Times New Roman"/>
          <w:b/>
          <w:i/>
          <w:color w:val="0D0D0D"/>
        </w:rPr>
      </w:pPr>
    </w:p>
    <w:p w:rsidR="008846C1" w:rsidRPr="00934DD7" w:rsidRDefault="008846C1" w:rsidP="008846C1">
      <w:pPr>
        <w:rPr>
          <w:rFonts w:ascii="Times New Roman" w:hAnsi="Times New Roman"/>
          <w:b/>
          <w:i/>
          <w:color w:val="0D0D0D"/>
        </w:rPr>
      </w:pPr>
    </w:p>
    <w:p w:rsidR="008846C1" w:rsidRPr="00934DD7" w:rsidRDefault="008846C1" w:rsidP="008846C1">
      <w:pPr>
        <w:rPr>
          <w:rFonts w:ascii="Times New Roman" w:hAnsi="Times New Roman"/>
          <w:b/>
          <w:i/>
          <w:color w:val="0D0D0D"/>
        </w:rPr>
      </w:pPr>
    </w:p>
    <w:p w:rsidR="008846C1" w:rsidRPr="00934DD7" w:rsidRDefault="008846C1" w:rsidP="008846C1">
      <w:pPr>
        <w:rPr>
          <w:rFonts w:ascii="Times New Roman" w:hAnsi="Times New Roman"/>
          <w:b/>
          <w:i/>
          <w:color w:val="0D0D0D"/>
        </w:rPr>
      </w:pPr>
    </w:p>
    <w:p w:rsidR="008846C1" w:rsidRPr="00934DD7" w:rsidRDefault="008846C1" w:rsidP="008846C1">
      <w:pPr>
        <w:rPr>
          <w:rFonts w:ascii="Times New Roman" w:hAnsi="Times New Roman"/>
          <w:b/>
          <w:i/>
          <w:color w:val="0D0D0D"/>
        </w:rPr>
      </w:pPr>
    </w:p>
    <w:p w:rsidR="008846C1" w:rsidRDefault="008846C1" w:rsidP="008846C1">
      <w:pPr>
        <w:rPr>
          <w:rFonts w:ascii="Times New Roman" w:hAnsi="Times New Roman"/>
          <w:b/>
          <w:i/>
          <w:color w:val="0D0D0D"/>
        </w:rPr>
      </w:pPr>
    </w:p>
    <w:p w:rsidR="008846C1" w:rsidRDefault="008846C1" w:rsidP="008846C1">
      <w:pPr>
        <w:rPr>
          <w:rFonts w:ascii="Times New Roman" w:hAnsi="Times New Roman"/>
          <w:b/>
          <w:i/>
          <w:color w:val="0D0D0D"/>
        </w:rPr>
      </w:pPr>
    </w:p>
    <w:p w:rsidR="008846C1" w:rsidRDefault="008846C1" w:rsidP="008846C1">
      <w:pPr>
        <w:rPr>
          <w:rFonts w:ascii="Times New Roman" w:hAnsi="Times New Roman"/>
          <w:b/>
          <w:i/>
          <w:color w:val="0D0D0D"/>
        </w:rPr>
      </w:pPr>
    </w:p>
    <w:p w:rsidR="008846C1" w:rsidRDefault="008846C1" w:rsidP="008846C1">
      <w:pPr>
        <w:rPr>
          <w:rFonts w:ascii="Times New Roman" w:hAnsi="Times New Roman"/>
          <w:b/>
          <w:i/>
          <w:color w:val="0D0D0D"/>
        </w:rPr>
      </w:pPr>
    </w:p>
    <w:p w:rsidR="008846C1" w:rsidRPr="00934DD7" w:rsidRDefault="008846C1" w:rsidP="008846C1">
      <w:pPr>
        <w:rPr>
          <w:rFonts w:ascii="Times New Roman" w:hAnsi="Times New Roman"/>
          <w:b/>
          <w:i/>
          <w:color w:val="0D0D0D"/>
        </w:rPr>
      </w:pPr>
    </w:p>
    <w:p w:rsidR="008846C1" w:rsidRPr="00934DD7" w:rsidRDefault="008846C1" w:rsidP="008846C1">
      <w:pPr>
        <w:rPr>
          <w:rFonts w:ascii="Times New Roman" w:hAnsi="Times New Roman"/>
          <w:b/>
          <w:i/>
          <w:color w:val="0D0D0D"/>
        </w:rPr>
      </w:pPr>
    </w:p>
    <w:p w:rsidR="004227AC" w:rsidRPr="00934DD7" w:rsidRDefault="008846C1" w:rsidP="008846C1">
      <w:pPr>
        <w:jc w:val="center"/>
        <w:rPr>
          <w:rFonts w:ascii="Times New Roman" w:hAnsi="Times New Roman"/>
          <w:b/>
          <w:color w:val="0D0D0D"/>
          <w:sz w:val="24"/>
          <w:szCs w:val="24"/>
          <w:vertAlign w:val="superscript"/>
        </w:rPr>
      </w:pPr>
      <w:r>
        <w:rPr>
          <w:rFonts w:ascii="Times New Roman" w:hAnsi="Times New Roman"/>
          <w:b/>
          <w:bCs/>
          <w:color w:val="0D0D0D"/>
        </w:rPr>
        <w:t>2023</w:t>
      </w:r>
      <w:r w:rsidRPr="00934DD7">
        <w:rPr>
          <w:rFonts w:ascii="Times New Roman" w:hAnsi="Times New Roman"/>
          <w:b/>
          <w:bCs/>
          <w:color w:val="0D0D0D"/>
        </w:rPr>
        <w:t xml:space="preserve"> г</w:t>
      </w:r>
      <w:proofErr w:type="gramStart"/>
      <w:r w:rsidRPr="00934DD7">
        <w:rPr>
          <w:rFonts w:ascii="Times New Roman" w:hAnsi="Times New Roman"/>
          <w:b/>
          <w:bCs/>
          <w:color w:val="0D0D0D"/>
        </w:rPr>
        <w:t>.</w:t>
      </w:r>
      <w:r w:rsidR="004227AC" w:rsidRPr="00934DD7">
        <w:rPr>
          <w:rFonts w:ascii="Times New Roman" w:hAnsi="Times New Roman"/>
          <w:b/>
          <w:bCs/>
          <w:color w:val="0D0D0D"/>
        </w:rPr>
        <w:t>.</w:t>
      </w:r>
      <w:r w:rsidR="004227AC" w:rsidRPr="00934DD7">
        <w:rPr>
          <w:rFonts w:ascii="Times New Roman" w:hAnsi="Times New Roman"/>
          <w:b/>
          <w:bCs/>
          <w:color w:val="0D0D0D"/>
        </w:rPr>
        <w:br w:type="page"/>
      </w:r>
      <w:proofErr w:type="gramEnd"/>
    </w:p>
    <w:p w:rsidR="008846C1" w:rsidRPr="00F63D66" w:rsidRDefault="008846C1" w:rsidP="008846C1">
      <w:pPr>
        <w:spacing w:after="0"/>
        <w:rPr>
          <w:rFonts w:ascii="Times New Roman" w:hAnsi="Times New Roman"/>
          <w:sz w:val="24"/>
          <w:szCs w:val="24"/>
        </w:rPr>
      </w:pPr>
      <w:r w:rsidRPr="00F63D66">
        <w:rPr>
          <w:rFonts w:ascii="Times New Roman" w:hAnsi="Times New Roman"/>
          <w:sz w:val="24"/>
          <w:szCs w:val="24"/>
        </w:rPr>
        <w:lastRenderedPageBreak/>
        <w:t xml:space="preserve">ОДОБРЕНА </w:t>
      </w:r>
    </w:p>
    <w:p w:rsidR="008846C1" w:rsidRPr="00F63D66" w:rsidRDefault="008846C1" w:rsidP="008846C1">
      <w:pPr>
        <w:spacing w:after="0"/>
        <w:rPr>
          <w:rFonts w:ascii="Times New Roman" w:hAnsi="Times New Roman"/>
          <w:sz w:val="24"/>
          <w:szCs w:val="24"/>
        </w:rPr>
      </w:pPr>
      <w:r w:rsidRPr="00F63D66">
        <w:rPr>
          <w:rFonts w:ascii="Times New Roman" w:hAnsi="Times New Roman"/>
          <w:sz w:val="24"/>
          <w:szCs w:val="24"/>
        </w:rPr>
        <w:t xml:space="preserve">Кафедрой </w:t>
      </w:r>
    </w:p>
    <w:p w:rsidR="008846C1" w:rsidRPr="00F63D66" w:rsidRDefault="008846C1" w:rsidP="008846C1">
      <w:pPr>
        <w:spacing w:after="0"/>
        <w:rPr>
          <w:rFonts w:ascii="Times New Roman" w:hAnsi="Times New Roman"/>
          <w:sz w:val="24"/>
          <w:szCs w:val="24"/>
        </w:rPr>
      </w:pPr>
      <w:r w:rsidRPr="00F63D66">
        <w:rPr>
          <w:rFonts w:ascii="Times New Roman" w:hAnsi="Times New Roman"/>
          <w:sz w:val="24"/>
          <w:szCs w:val="24"/>
        </w:rPr>
        <w:t>Педагогических наук и частных методик</w:t>
      </w:r>
    </w:p>
    <w:p w:rsidR="008846C1" w:rsidRPr="00F63D66" w:rsidRDefault="008846C1" w:rsidP="008846C1">
      <w:pPr>
        <w:spacing w:after="0"/>
        <w:rPr>
          <w:rFonts w:ascii="Times New Roman" w:hAnsi="Times New Roman"/>
          <w:sz w:val="24"/>
          <w:szCs w:val="24"/>
        </w:rPr>
      </w:pPr>
      <w:r w:rsidRPr="00F63D66">
        <w:rPr>
          <w:rFonts w:ascii="Times New Roman" w:hAnsi="Times New Roman"/>
          <w:sz w:val="24"/>
          <w:szCs w:val="24"/>
        </w:rPr>
        <w:t>преподавания</w:t>
      </w:r>
    </w:p>
    <w:p w:rsidR="008846C1" w:rsidRPr="00F63D66" w:rsidRDefault="008846C1" w:rsidP="008846C1">
      <w:pPr>
        <w:spacing w:after="0"/>
        <w:rPr>
          <w:rFonts w:ascii="Times New Roman" w:hAnsi="Times New Roman"/>
          <w:sz w:val="24"/>
          <w:szCs w:val="24"/>
        </w:rPr>
      </w:pPr>
    </w:p>
    <w:p w:rsidR="008846C1" w:rsidRPr="00F63D66" w:rsidRDefault="008846C1" w:rsidP="008846C1">
      <w:pPr>
        <w:spacing w:after="0"/>
        <w:rPr>
          <w:rFonts w:ascii="Times New Roman" w:hAnsi="Times New Roman"/>
          <w:sz w:val="24"/>
          <w:szCs w:val="24"/>
          <w:u w:val="single"/>
        </w:rPr>
      </w:pPr>
      <w:r w:rsidRPr="00F63D66">
        <w:rPr>
          <w:rFonts w:ascii="Times New Roman" w:hAnsi="Times New Roman"/>
          <w:sz w:val="24"/>
          <w:szCs w:val="24"/>
        </w:rPr>
        <w:t xml:space="preserve">Протокол № </w:t>
      </w:r>
      <w:r w:rsidRPr="00F63D66">
        <w:rPr>
          <w:rFonts w:ascii="Times New Roman" w:hAnsi="Times New Roman"/>
          <w:sz w:val="24"/>
          <w:szCs w:val="24"/>
          <w:u w:val="single"/>
        </w:rPr>
        <w:t>8</w:t>
      </w:r>
    </w:p>
    <w:p w:rsidR="008846C1" w:rsidRPr="00F63D66" w:rsidRDefault="008846C1" w:rsidP="008846C1">
      <w:pPr>
        <w:spacing w:after="0"/>
        <w:rPr>
          <w:rFonts w:ascii="Times New Roman" w:hAnsi="Times New Roman"/>
          <w:sz w:val="24"/>
          <w:szCs w:val="24"/>
        </w:rPr>
      </w:pPr>
      <w:r w:rsidRPr="00F63D66">
        <w:rPr>
          <w:rFonts w:ascii="Times New Roman" w:hAnsi="Times New Roman"/>
          <w:sz w:val="24"/>
          <w:szCs w:val="24"/>
        </w:rPr>
        <w:t>от «</w:t>
      </w:r>
      <w:r w:rsidRPr="00F63D66">
        <w:rPr>
          <w:rFonts w:ascii="Times New Roman" w:hAnsi="Times New Roman"/>
          <w:sz w:val="24"/>
          <w:szCs w:val="24"/>
          <w:u w:val="single"/>
        </w:rPr>
        <w:t>23</w:t>
      </w:r>
      <w:r w:rsidRPr="00F63D66">
        <w:rPr>
          <w:rFonts w:ascii="Times New Roman" w:hAnsi="Times New Roman"/>
          <w:sz w:val="24"/>
          <w:szCs w:val="24"/>
        </w:rPr>
        <w:t xml:space="preserve">» </w:t>
      </w:r>
      <w:r w:rsidRPr="00F63D66">
        <w:rPr>
          <w:rFonts w:ascii="Times New Roman" w:hAnsi="Times New Roman"/>
          <w:sz w:val="24"/>
          <w:szCs w:val="24"/>
          <w:u w:val="single"/>
        </w:rPr>
        <w:t>марта</w:t>
      </w:r>
      <w:r w:rsidRPr="00F63D66">
        <w:rPr>
          <w:rFonts w:ascii="Times New Roman" w:hAnsi="Times New Roman"/>
          <w:sz w:val="24"/>
          <w:szCs w:val="24"/>
        </w:rPr>
        <w:t xml:space="preserve"> </w:t>
      </w:r>
      <w:r w:rsidRPr="00F63D66">
        <w:rPr>
          <w:rFonts w:ascii="Times New Roman" w:hAnsi="Times New Roman"/>
          <w:sz w:val="24"/>
          <w:szCs w:val="24"/>
          <w:u w:val="single"/>
        </w:rPr>
        <w:t>2023</w:t>
      </w:r>
      <w:r w:rsidRPr="00F63D66">
        <w:rPr>
          <w:rFonts w:ascii="Times New Roman" w:hAnsi="Times New Roman"/>
          <w:sz w:val="24"/>
          <w:szCs w:val="24"/>
        </w:rPr>
        <w:t xml:space="preserve"> г.</w:t>
      </w:r>
    </w:p>
    <w:p w:rsidR="008846C1" w:rsidRPr="00F63D66" w:rsidRDefault="008846C1" w:rsidP="008846C1">
      <w:pPr>
        <w:spacing w:after="0"/>
        <w:rPr>
          <w:rFonts w:ascii="Times New Roman" w:hAnsi="Times New Roman"/>
          <w:sz w:val="24"/>
          <w:szCs w:val="24"/>
        </w:rPr>
      </w:pPr>
    </w:p>
    <w:p w:rsidR="008846C1" w:rsidRPr="00F63D66" w:rsidRDefault="008846C1" w:rsidP="008846C1">
      <w:pPr>
        <w:spacing w:after="0"/>
        <w:rPr>
          <w:rFonts w:ascii="Times New Roman" w:hAnsi="Times New Roman"/>
          <w:sz w:val="24"/>
          <w:szCs w:val="24"/>
        </w:rPr>
      </w:pPr>
    </w:p>
    <w:p w:rsidR="008846C1" w:rsidRPr="00F63D66" w:rsidRDefault="008846C1" w:rsidP="008846C1">
      <w:pPr>
        <w:spacing w:after="0"/>
        <w:rPr>
          <w:rFonts w:ascii="Times New Roman" w:hAnsi="Times New Roman"/>
          <w:sz w:val="24"/>
          <w:szCs w:val="24"/>
        </w:rPr>
      </w:pPr>
      <w:r w:rsidRPr="00F63D66">
        <w:rPr>
          <w:rFonts w:ascii="Times New Roman" w:hAnsi="Times New Roman"/>
          <w:sz w:val="24"/>
          <w:szCs w:val="24"/>
        </w:rPr>
        <w:t>Зав кафедрой</w:t>
      </w:r>
    </w:p>
    <w:p w:rsidR="008846C1" w:rsidRPr="00F63D66" w:rsidRDefault="008846C1" w:rsidP="008846C1">
      <w:pPr>
        <w:spacing w:after="0"/>
        <w:rPr>
          <w:rFonts w:ascii="Times New Roman" w:hAnsi="Times New Roman"/>
          <w:sz w:val="24"/>
          <w:szCs w:val="24"/>
          <w:u w:val="single"/>
        </w:rPr>
      </w:pPr>
      <w:r w:rsidRPr="00F63D66">
        <w:rPr>
          <w:rFonts w:ascii="Times New Roman" w:hAnsi="Times New Roman"/>
          <w:sz w:val="24"/>
          <w:szCs w:val="24"/>
        </w:rPr>
        <w:t>______________/</w:t>
      </w:r>
      <w:proofErr w:type="spellStart"/>
      <w:r w:rsidRPr="00F63D66">
        <w:rPr>
          <w:rFonts w:ascii="Times New Roman" w:hAnsi="Times New Roman"/>
          <w:sz w:val="24"/>
          <w:szCs w:val="24"/>
        </w:rPr>
        <w:t>Водяха</w:t>
      </w:r>
      <w:proofErr w:type="spellEnd"/>
      <w:r w:rsidRPr="00F63D66">
        <w:rPr>
          <w:rFonts w:ascii="Times New Roman" w:hAnsi="Times New Roman"/>
          <w:sz w:val="24"/>
          <w:szCs w:val="24"/>
        </w:rPr>
        <w:t xml:space="preserve"> А.А</w:t>
      </w:r>
    </w:p>
    <w:p w:rsidR="008846C1" w:rsidRPr="00F63D66" w:rsidRDefault="008846C1" w:rsidP="008846C1">
      <w:pPr>
        <w:spacing w:after="0"/>
        <w:ind w:firstLine="708"/>
        <w:rPr>
          <w:rFonts w:ascii="Times New Roman" w:hAnsi="Times New Roman"/>
          <w:sz w:val="24"/>
          <w:szCs w:val="24"/>
        </w:rPr>
      </w:pPr>
      <w:r w:rsidRPr="00F63D66">
        <w:rPr>
          <w:rFonts w:ascii="Times New Roman" w:hAnsi="Times New Roman"/>
          <w:sz w:val="24"/>
          <w:szCs w:val="24"/>
        </w:rPr>
        <w:t xml:space="preserve">подпись </w:t>
      </w:r>
      <w:r w:rsidRPr="00F63D66">
        <w:rPr>
          <w:rFonts w:ascii="Times New Roman" w:hAnsi="Times New Roman"/>
          <w:sz w:val="24"/>
          <w:szCs w:val="24"/>
        </w:rPr>
        <w:tab/>
      </w:r>
      <w:r w:rsidRPr="00F63D66">
        <w:rPr>
          <w:rFonts w:ascii="Times New Roman" w:hAnsi="Times New Roman"/>
          <w:sz w:val="24"/>
          <w:szCs w:val="24"/>
        </w:rPr>
        <w:tab/>
        <w:t xml:space="preserve">Ф.И.О. </w:t>
      </w:r>
    </w:p>
    <w:p w:rsidR="008846C1" w:rsidRPr="00F63D66" w:rsidRDefault="008846C1" w:rsidP="008846C1">
      <w:pPr>
        <w:spacing w:after="0"/>
        <w:rPr>
          <w:rFonts w:ascii="Times New Roman" w:hAnsi="Times New Roman"/>
          <w:sz w:val="24"/>
          <w:szCs w:val="24"/>
        </w:rPr>
      </w:pPr>
    </w:p>
    <w:p w:rsidR="008846C1" w:rsidRPr="00F63D66" w:rsidRDefault="008846C1" w:rsidP="008846C1">
      <w:pPr>
        <w:spacing w:after="0"/>
        <w:rPr>
          <w:rFonts w:ascii="Times New Roman" w:hAnsi="Times New Roman"/>
          <w:sz w:val="24"/>
          <w:szCs w:val="24"/>
        </w:rPr>
      </w:pPr>
      <w:proofErr w:type="gramStart"/>
      <w:r w:rsidRPr="00F63D66">
        <w:rPr>
          <w:rFonts w:ascii="Times New Roman" w:hAnsi="Times New Roman"/>
          <w:sz w:val="24"/>
          <w:szCs w:val="24"/>
        </w:rPr>
        <w:lastRenderedPageBreak/>
        <w:t>Разработана</w:t>
      </w:r>
      <w:proofErr w:type="gramEnd"/>
      <w:r w:rsidRPr="00F63D66">
        <w:rPr>
          <w:rFonts w:ascii="Times New Roman" w:hAnsi="Times New Roman"/>
          <w:sz w:val="24"/>
          <w:szCs w:val="24"/>
        </w:rPr>
        <w:t xml:space="preserve"> на основе Федерального государственного образовательного стандарта среднего профессионального образования по специальности </w:t>
      </w:r>
    </w:p>
    <w:p w:rsidR="008846C1" w:rsidRPr="00F63D66" w:rsidRDefault="008846C1" w:rsidP="008846C1">
      <w:pPr>
        <w:spacing w:after="0"/>
        <w:rPr>
          <w:rFonts w:ascii="Times New Roman" w:hAnsi="Times New Roman"/>
          <w:sz w:val="24"/>
          <w:szCs w:val="24"/>
          <w:u w:val="single"/>
        </w:rPr>
      </w:pPr>
      <w:r w:rsidRPr="00F63D66">
        <w:rPr>
          <w:rFonts w:ascii="Times New Roman" w:hAnsi="Times New Roman"/>
          <w:sz w:val="24"/>
          <w:szCs w:val="24"/>
        </w:rPr>
        <w:tab/>
      </w:r>
      <w:r w:rsidRPr="00F63D66">
        <w:rPr>
          <w:rFonts w:ascii="Times New Roman" w:hAnsi="Times New Roman"/>
          <w:sz w:val="24"/>
          <w:szCs w:val="24"/>
        </w:rPr>
        <w:tab/>
      </w:r>
    </w:p>
    <w:p w:rsidR="008846C1" w:rsidRPr="00F63D66" w:rsidRDefault="008846C1" w:rsidP="008846C1">
      <w:pPr>
        <w:spacing w:after="0"/>
        <w:ind w:left="708"/>
        <w:rPr>
          <w:rFonts w:ascii="Times New Roman" w:hAnsi="Times New Roman"/>
          <w:sz w:val="24"/>
          <w:szCs w:val="24"/>
        </w:rPr>
      </w:pPr>
    </w:p>
    <w:p w:rsidR="008846C1" w:rsidRPr="00F63D66" w:rsidRDefault="008846C1" w:rsidP="008846C1">
      <w:pPr>
        <w:spacing w:after="0"/>
        <w:rPr>
          <w:rFonts w:ascii="Times New Roman" w:hAnsi="Times New Roman"/>
          <w:sz w:val="24"/>
          <w:szCs w:val="24"/>
        </w:rPr>
      </w:pPr>
    </w:p>
    <w:p w:rsidR="008846C1" w:rsidRPr="00F63D66" w:rsidRDefault="008846C1" w:rsidP="008846C1">
      <w:pPr>
        <w:spacing w:after="0"/>
        <w:rPr>
          <w:rFonts w:ascii="Times New Roman" w:hAnsi="Times New Roman"/>
          <w:sz w:val="24"/>
          <w:szCs w:val="24"/>
        </w:rPr>
      </w:pPr>
    </w:p>
    <w:p w:rsidR="008846C1" w:rsidRPr="00F63D66" w:rsidRDefault="008846C1" w:rsidP="008846C1">
      <w:pPr>
        <w:spacing w:after="0"/>
        <w:rPr>
          <w:rFonts w:ascii="Times New Roman" w:hAnsi="Times New Roman"/>
          <w:sz w:val="24"/>
          <w:szCs w:val="24"/>
        </w:rPr>
      </w:pPr>
    </w:p>
    <w:p w:rsidR="008846C1" w:rsidRPr="00F63D66" w:rsidRDefault="008846C1" w:rsidP="008846C1">
      <w:pPr>
        <w:spacing w:after="0"/>
        <w:rPr>
          <w:rFonts w:ascii="Times New Roman" w:hAnsi="Times New Roman"/>
          <w:sz w:val="24"/>
          <w:szCs w:val="24"/>
        </w:rPr>
      </w:pPr>
      <w:r w:rsidRPr="00F63D66">
        <w:rPr>
          <w:rFonts w:ascii="Times New Roman" w:hAnsi="Times New Roman"/>
          <w:sz w:val="24"/>
          <w:szCs w:val="24"/>
        </w:rPr>
        <w:t xml:space="preserve">Заместитель директора </w:t>
      </w:r>
      <w:proofErr w:type="gramStart"/>
      <w:r w:rsidRPr="00F63D66">
        <w:rPr>
          <w:rFonts w:ascii="Times New Roman" w:hAnsi="Times New Roman"/>
          <w:sz w:val="24"/>
          <w:szCs w:val="24"/>
        </w:rPr>
        <w:t>по</w:t>
      </w:r>
      <w:proofErr w:type="gramEnd"/>
      <w:r w:rsidRPr="00F63D66">
        <w:rPr>
          <w:rFonts w:ascii="Times New Roman" w:hAnsi="Times New Roman"/>
          <w:sz w:val="24"/>
          <w:szCs w:val="24"/>
        </w:rPr>
        <w:t xml:space="preserve"> </w:t>
      </w:r>
    </w:p>
    <w:p w:rsidR="008846C1" w:rsidRPr="00F63D66" w:rsidRDefault="008846C1" w:rsidP="008846C1">
      <w:pPr>
        <w:spacing w:after="0"/>
        <w:rPr>
          <w:rFonts w:ascii="Times New Roman" w:hAnsi="Times New Roman"/>
          <w:sz w:val="24"/>
          <w:szCs w:val="24"/>
        </w:rPr>
      </w:pPr>
      <w:r w:rsidRPr="00F63D66">
        <w:rPr>
          <w:rFonts w:ascii="Times New Roman" w:hAnsi="Times New Roman"/>
          <w:sz w:val="24"/>
          <w:szCs w:val="24"/>
        </w:rPr>
        <w:t xml:space="preserve">учебно-методической работе </w:t>
      </w:r>
    </w:p>
    <w:p w:rsidR="008846C1" w:rsidRPr="00F63D66" w:rsidRDefault="008846C1" w:rsidP="008846C1">
      <w:pPr>
        <w:spacing w:after="0"/>
        <w:rPr>
          <w:rFonts w:ascii="Times New Roman" w:hAnsi="Times New Roman"/>
          <w:sz w:val="24"/>
          <w:szCs w:val="24"/>
        </w:rPr>
      </w:pPr>
    </w:p>
    <w:p w:rsidR="008846C1" w:rsidRPr="00F63D66" w:rsidRDefault="008846C1" w:rsidP="008846C1">
      <w:pPr>
        <w:spacing w:after="0"/>
        <w:rPr>
          <w:rFonts w:ascii="Times New Roman" w:hAnsi="Times New Roman"/>
          <w:sz w:val="24"/>
          <w:szCs w:val="24"/>
          <w:u w:val="single"/>
        </w:rPr>
      </w:pPr>
      <w:r w:rsidRPr="00F63D66">
        <w:rPr>
          <w:rFonts w:ascii="Times New Roman" w:hAnsi="Times New Roman"/>
          <w:sz w:val="24"/>
          <w:szCs w:val="24"/>
        </w:rPr>
        <w:t>______________/Данилина С.А.</w:t>
      </w:r>
    </w:p>
    <w:p w:rsidR="008846C1" w:rsidRPr="00F63D66" w:rsidRDefault="008846C1" w:rsidP="008846C1">
      <w:pPr>
        <w:spacing w:after="0"/>
        <w:ind w:firstLine="708"/>
        <w:rPr>
          <w:rFonts w:ascii="Times New Roman" w:hAnsi="Times New Roman"/>
          <w:sz w:val="24"/>
          <w:szCs w:val="24"/>
        </w:rPr>
      </w:pPr>
      <w:r w:rsidRPr="00F63D66">
        <w:rPr>
          <w:rFonts w:ascii="Times New Roman" w:hAnsi="Times New Roman"/>
          <w:sz w:val="24"/>
          <w:szCs w:val="24"/>
        </w:rPr>
        <w:t xml:space="preserve">подпись </w:t>
      </w:r>
      <w:r w:rsidRPr="00F63D66">
        <w:rPr>
          <w:rFonts w:ascii="Times New Roman" w:hAnsi="Times New Roman"/>
          <w:sz w:val="24"/>
          <w:szCs w:val="24"/>
        </w:rPr>
        <w:tab/>
      </w:r>
      <w:r w:rsidRPr="00F63D66">
        <w:rPr>
          <w:rFonts w:ascii="Times New Roman" w:hAnsi="Times New Roman"/>
          <w:sz w:val="24"/>
          <w:szCs w:val="24"/>
        </w:rPr>
        <w:tab/>
        <w:t xml:space="preserve">Ф.И.О. </w:t>
      </w:r>
    </w:p>
    <w:p w:rsidR="008846C1" w:rsidRPr="00F63D66" w:rsidRDefault="008846C1" w:rsidP="008846C1">
      <w:pPr>
        <w:spacing w:after="0"/>
        <w:rPr>
          <w:rFonts w:ascii="Times New Roman" w:hAnsi="Times New Roman"/>
          <w:b/>
          <w:sz w:val="24"/>
          <w:szCs w:val="24"/>
        </w:rPr>
        <w:sectPr w:rsidR="008846C1" w:rsidRPr="00F63D66" w:rsidSect="00C43C58">
          <w:pgSz w:w="11906" w:h="16838"/>
          <w:pgMar w:top="1134" w:right="850" w:bottom="284" w:left="1701" w:header="708" w:footer="708" w:gutter="0"/>
          <w:cols w:num="2" w:space="720"/>
          <w:docGrid w:linePitch="299"/>
        </w:sectPr>
      </w:pPr>
    </w:p>
    <w:p w:rsidR="008846C1" w:rsidRPr="00F63D66" w:rsidRDefault="008846C1" w:rsidP="008846C1">
      <w:pPr>
        <w:spacing w:after="0"/>
        <w:rPr>
          <w:rFonts w:ascii="Times New Roman" w:hAnsi="Times New Roman"/>
          <w:b/>
          <w:sz w:val="24"/>
          <w:szCs w:val="24"/>
        </w:rPr>
      </w:pPr>
    </w:p>
    <w:p w:rsidR="008846C1" w:rsidRPr="00F63D66" w:rsidRDefault="008846C1" w:rsidP="008846C1">
      <w:pPr>
        <w:spacing w:after="0"/>
        <w:rPr>
          <w:rFonts w:ascii="Times New Roman" w:hAnsi="Times New Roman"/>
          <w:b/>
          <w:sz w:val="24"/>
          <w:szCs w:val="24"/>
        </w:rPr>
      </w:pPr>
    </w:p>
    <w:p w:rsidR="008846C1" w:rsidRPr="00F63D66" w:rsidRDefault="008846C1" w:rsidP="008846C1">
      <w:pPr>
        <w:spacing w:after="0"/>
        <w:rPr>
          <w:rFonts w:ascii="Times New Roman" w:hAnsi="Times New Roman"/>
          <w:b/>
          <w:sz w:val="24"/>
          <w:szCs w:val="24"/>
        </w:rPr>
      </w:pPr>
    </w:p>
    <w:p w:rsidR="008846C1" w:rsidRPr="00F63D66" w:rsidRDefault="008846C1" w:rsidP="008846C1">
      <w:pPr>
        <w:spacing w:after="0"/>
        <w:rPr>
          <w:rFonts w:ascii="Times New Roman" w:hAnsi="Times New Roman"/>
          <w:b/>
          <w:sz w:val="24"/>
          <w:szCs w:val="24"/>
        </w:rPr>
      </w:pPr>
    </w:p>
    <w:p w:rsidR="008846C1" w:rsidRPr="00F63D66" w:rsidRDefault="008846C1" w:rsidP="00884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F63D66">
        <w:rPr>
          <w:rFonts w:ascii="Times New Roman" w:hAnsi="Times New Roman"/>
          <w:b/>
          <w:sz w:val="24"/>
          <w:szCs w:val="24"/>
        </w:rPr>
        <w:t>Составитель:</w:t>
      </w:r>
      <w:r w:rsidRPr="00F63D66">
        <w:rPr>
          <w:rFonts w:ascii="Times New Roman" w:hAnsi="Times New Roman"/>
          <w:sz w:val="24"/>
          <w:szCs w:val="24"/>
        </w:rPr>
        <w:tab/>
      </w:r>
      <w:proofErr w:type="spellStart"/>
      <w:r>
        <w:rPr>
          <w:rFonts w:ascii="Times New Roman" w:hAnsi="Times New Roman"/>
          <w:sz w:val="24"/>
          <w:szCs w:val="24"/>
        </w:rPr>
        <w:t>Кварталова</w:t>
      </w:r>
      <w:proofErr w:type="spellEnd"/>
      <w:r>
        <w:rPr>
          <w:rFonts w:ascii="Times New Roman" w:hAnsi="Times New Roman"/>
          <w:sz w:val="24"/>
          <w:szCs w:val="24"/>
        </w:rPr>
        <w:t xml:space="preserve"> Н</w:t>
      </w:r>
      <w:r w:rsidRPr="00F63D66">
        <w:rPr>
          <w:rFonts w:ascii="Times New Roman" w:hAnsi="Times New Roman"/>
          <w:sz w:val="24"/>
          <w:szCs w:val="24"/>
        </w:rPr>
        <w:t>.А.,</w:t>
      </w:r>
      <w:r w:rsidRPr="00F63D66">
        <w:rPr>
          <w:rFonts w:ascii="Times New Roman" w:hAnsi="Times New Roman"/>
        </w:rPr>
        <w:t xml:space="preserve"> преподаватель п</w:t>
      </w:r>
      <w:r>
        <w:rPr>
          <w:rFonts w:ascii="Times New Roman" w:hAnsi="Times New Roman"/>
        </w:rPr>
        <w:t>едагоги</w:t>
      </w:r>
      <w:r w:rsidRPr="00F63D66">
        <w:rPr>
          <w:rFonts w:ascii="Times New Roman" w:hAnsi="Times New Roman"/>
        </w:rPr>
        <w:t>ческих дисциплин ГПОУ КПК.</w:t>
      </w:r>
    </w:p>
    <w:p w:rsidR="008846C1" w:rsidRPr="00F63D66" w:rsidRDefault="008846C1" w:rsidP="00884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p>
    <w:p w:rsidR="008846C1" w:rsidRPr="00F63D66" w:rsidRDefault="008846C1" w:rsidP="008846C1">
      <w:pPr>
        <w:sectPr w:rsidR="008846C1" w:rsidRPr="00F63D66" w:rsidSect="00C43C58">
          <w:type w:val="continuous"/>
          <w:pgSz w:w="11906" w:h="16838"/>
          <w:pgMar w:top="1134" w:right="850" w:bottom="284" w:left="1701" w:header="708" w:footer="708" w:gutter="0"/>
          <w:cols w:space="720"/>
          <w:docGrid w:linePitch="299"/>
        </w:sectPr>
      </w:pPr>
      <w:bookmarkStart w:id="0" w:name="_GoBack"/>
      <w:bookmarkEnd w:id="0"/>
    </w:p>
    <w:p w:rsidR="004227AC" w:rsidRPr="00934DD7" w:rsidRDefault="004227AC" w:rsidP="004227AC">
      <w:pPr>
        <w:jc w:val="center"/>
        <w:rPr>
          <w:rFonts w:ascii="Times New Roman" w:hAnsi="Times New Roman"/>
          <w:b/>
          <w:i/>
          <w:color w:val="0D0D0D"/>
          <w:sz w:val="24"/>
          <w:szCs w:val="24"/>
        </w:rPr>
      </w:pPr>
      <w:r w:rsidRPr="00934DD7">
        <w:rPr>
          <w:rFonts w:ascii="Times New Roman" w:hAnsi="Times New Roman"/>
          <w:b/>
          <w:i/>
          <w:color w:val="0D0D0D"/>
          <w:sz w:val="24"/>
          <w:szCs w:val="24"/>
        </w:rPr>
        <w:lastRenderedPageBreak/>
        <w:t>СОДЕРЖАНИЕ</w:t>
      </w:r>
    </w:p>
    <w:p w:rsidR="004227AC" w:rsidRPr="00934DD7" w:rsidRDefault="004227AC" w:rsidP="004227AC">
      <w:pPr>
        <w:rPr>
          <w:rFonts w:ascii="Times New Roman" w:hAnsi="Times New Roman"/>
          <w:b/>
          <w:i/>
          <w:color w:val="0D0D0D"/>
          <w:sz w:val="24"/>
          <w:szCs w:val="24"/>
        </w:rPr>
      </w:pPr>
    </w:p>
    <w:tbl>
      <w:tblPr>
        <w:tblW w:w="0" w:type="auto"/>
        <w:tblLook w:val="01E0" w:firstRow="1" w:lastRow="1" w:firstColumn="1" w:lastColumn="1" w:noHBand="0" w:noVBand="0"/>
      </w:tblPr>
      <w:tblGrid>
        <w:gridCol w:w="7501"/>
        <w:gridCol w:w="1854"/>
      </w:tblGrid>
      <w:tr w:rsidR="004227AC" w:rsidRPr="00800E26" w:rsidTr="001A1CAB">
        <w:tc>
          <w:tcPr>
            <w:tcW w:w="7501" w:type="dxa"/>
          </w:tcPr>
          <w:p w:rsidR="004227AC" w:rsidRPr="00800E26" w:rsidRDefault="004227AC" w:rsidP="001A1CAB">
            <w:pPr>
              <w:numPr>
                <w:ilvl w:val="0"/>
                <w:numId w:val="1"/>
              </w:numPr>
              <w:suppressAutoHyphens/>
              <w:rPr>
                <w:rFonts w:ascii="Times New Roman" w:hAnsi="Times New Roman"/>
                <w:b/>
                <w:color w:val="0D0D0D"/>
                <w:sz w:val="24"/>
                <w:szCs w:val="24"/>
              </w:rPr>
            </w:pPr>
            <w:r w:rsidRPr="00800E26">
              <w:rPr>
                <w:rFonts w:ascii="Times New Roman" w:hAnsi="Times New Roman"/>
                <w:b/>
                <w:color w:val="0D0D0D"/>
                <w:sz w:val="24"/>
                <w:szCs w:val="24"/>
              </w:rPr>
              <w:t>ОБЩАЯ ХАРАКТЕРИСТИКА ПРИМЕРНОЙ РАБОЧЕЙ ПРОГРАММЫ УЧЕБНОЙ ДИСЦИПЛИНЫ</w:t>
            </w:r>
          </w:p>
        </w:tc>
        <w:tc>
          <w:tcPr>
            <w:tcW w:w="1854" w:type="dxa"/>
          </w:tcPr>
          <w:p w:rsidR="004227AC" w:rsidRPr="00800E26" w:rsidRDefault="0087086D" w:rsidP="0087086D">
            <w:pPr>
              <w:jc w:val="center"/>
              <w:rPr>
                <w:rFonts w:ascii="Times New Roman" w:hAnsi="Times New Roman"/>
                <w:b/>
                <w:color w:val="0D0D0D"/>
                <w:sz w:val="24"/>
                <w:szCs w:val="24"/>
              </w:rPr>
            </w:pPr>
            <w:r>
              <w:rPr>
                <w:rFonts w:ascii="Times New Roman" w:hAnsi="Times New Roman"/>
                <w:b/>
                <w:color w:val="0D0D0D"/>
                <w:sz w:val="24"/>
                <w:szCs w:val="24"/>
              </w:rPr>
              <w:t>4</w:t>
            </w:r>
          </w:p>
        </w:tc>
      </w:tr>
      <w:tr w:rsidR="004227AC" w:rsidRPr="00800E26" w:rsidTr="001A1CAB">
        <w:tc>
          <w:tcPr>
            <w:tcW w:w="7501" w:type="dxa"/>
          </w:tcPr>
          <w:p w:rsidR="004227AC" w:rsidRPr="00800E26" w:rsidRDefault="004227AC" w:rsidP="001A1CAB">
            <w:pPr>
              <w:numPr>
                <w:ilvl w:val="0"/>
                <w:numId w:val="1"/>
              </w:numPr>
              <w:suppressAutoHyphens/>
              <w:rPr>
                <w:rFonts w:ascii="Times New Roman" w:hAnsi="Times New Roman"/>
                <w:b/>
                <w:color w:val="0D0D0D"/>
                <w:sz w:val="24"/>
                <w:szCs w:val="24"/>
              </w:rPr>
            </w:pPr>
            <w:r w:rsidRPr="00800E26">
              <w:rPr>
                <w:rFonts w:ascii="Times New Roman" w:hAnsi="Times New Roman"/>
                <w:b/>
                <w:color w:val="0D0D0D"/>
                <w:sz w:val="24"/>
                <w:szCs w:val="24"/>
              </w:rPr>
              <w:t>СТРУКТУРА И СОДЕРЖАНИЕ УЧЕБНОЙ ДИСЦИПЛИНЫ</w:t>
            </w:r>
          </w:p>
          <w:p w:rsidR="004227AC" w:rsidRPr="00800E26" w:rsidRDefault="004227AC" w:rsidP="001A1CAB">
            <w:pPr>
              <w:numPr>
                <w:ilvl w:val="0"/>
                <w:numId w:val="1"/>
              </w:numPr>
              <w:suppressAutoHyphens/>
              <w:rPr>
                <w:rFonts w:ascii="Times New Roman" w:hAnsi="Times New Roman"/>
                <w:b/>
                <w:color w:val="0D0D0D"/>
                <w:sz w:val="24"/>
                <w:szCs w:val="24"/>
              </w:rPr>
            </w:pPr>
            <w:r w:rsidRPr="00800E26">
              <w:rPr>
                <w:rFonts w:ascii="Times New Roman" w:hAnsi="Times New Roman"/>
                <w:b/>
                <w:color w:val="0D0D0D"/>
                <w:sz w:val="24"/>
                <w:szCs w:val="24"/>
              </w:rPr>
              <w:t>УСЛОВИЯ РЕАЛИЗАЦИИ УЧЕБНОЙ ДИСЦИПЛИНЫ</w:t>
            </w:r>
          </w:p>
        </w:tc>
        <w:tc>
          <w:tcPr>
            <w:tcW w:w="1854" w:type="dxa"/>
          </w:tcPr>
          <w:p w:rsidR="004227AC" w:rsidRDefault="0087086D" w:rsidP="0087086D">
            <w:pPr>
              <w:ind w:left="644"/>
              <w:jc w:val="center"/>
              <w:rPr>
                <w:rFonts w:ascii="Times New Roman" w:hAnsi="Times New Roman"/>
                <w:b/>
                <w:color w:val="0D0D0D"/>
                <w:sz w:val="24"/>
                <w:szCs w:val="24"/>
              </w:rPr>
            </w:pPr>
            <w:r>
              <w:rPr>
                <w:rFonts w:ascii="Times New Roman" w:hAnsi="Times New Roman"/>
                <w:b/>
                <w:color w:val="0D0D0D"/>
                <w:sz w:val="24"/>
                <w:szCs w:val="24"/>
              </w:rPr>
              <w:t>7</w:t>
            </w:r>
          </w:p>
          <w:p w:rsidR="0087086D" w:rsidRDefault="0087086D" w:rsidP="0087086D">
            <w:pPr>
              <w:ind w:left="644"/>
              <w:jc w:val="center"/>
              <w:rPr>
                <w:rFonts w:ascii="Times New Roman" w:hAnsi="Times New Roman"/>
                <w:b/>
                <w:color w:val="0D0D0D"/>
                <w:sz w:val="24"/>
                <w:szCs w:val="24"/>
              </w:rPr>
            </w:pPr>
          </w:p>
          <w:p w:rsidR="0087086D" w:rsidRPr="00800E26" w:rsidRDefault="0087086D" w:rsidP="0087086D">
            <w:pPr>
              <w:ind w:left="644"/>
              <w:jc w:val="center"/>
              <w:rPr>
                <w:rFonts w:ascii="Times New Roman" w:hAnsi="Times New Roman"/>
                <w:b/>
                <w:color w:val="0D0D0D"/>
                <w:sz w:val="24"/>
                <w:szCs w:val="24"/>
              </w:rPr>
            </w:pPr>
            <w:r>
              <w:rPr>
                <w:rFonts w:ascii="Times New Roman" w:hAnsi="Times New Roman"/>
                <w:b/>
                <w:color w:val="0D0D0D"/>
                <w:sz w:val="24"/>
                <w:szCs w:val="24"/>
              </w:rPr>
              <w:t>12</w:t>
            </w:r>
          </w:p>
        </w:tc>
      </w:tr>
      <w:tr w:rsidR="004227AC" w:rsidRPr="00800E26" w:rsidTr="001A1CAB">
        <w:tc>
          <w:tcPr>
            <w:tcW w:w="7501" w:type="dxa"/>
          </w:tcPr>
          <w:p w:rsidR="004227AC" w:rsidRPr="00800E26" w:rsidRDefault="004227AC" w:rsidP="001A1CAB">
            <w:pPr>
              <w:numPr>
                <w:ilvl w:val="0"/>
                <w:numId w:val="1"/>
              </w:numPr>
              <w:suppressAutoHyphens/>
              <w:rPr>
                <w:rFonts w:ascii="Times New Roman" w:hAnsi="Times New Roman"/>
                <w:b/>
                <w:color w:val="0D0D0D"/>
                <w:sz w:val="24"/>
                <w:szCs w:val="24"/>
              </w:rPr>
            </w:pPr>
            <w:r w:rsidRPr="00800E26">
              <w:rPr>
                <w:rFonts w:ascii="Times New Roman" w:hAnsi="Times New Roman"/>
                <w:b/>
                <w:color w:val="0D0D0D"/>
                <w:sz w:val="24"/>
                <w:szCs w:val="24"/>
              </w:rPr>
              <w:t>КОНТРОЛЬ И ОЦЕНКА РЕЗУЛЬТАТОВ ОСВОЕНИЯ УЧЕБНОЙ ДИСЦИПЛИНЫ</w:t>
            </w:r>
          </w:p>
          <w:p w:rsidR="004227AC" w:rsidRPr="00800E26" w:rsidRDefault="004227AC" w:rsidP="001A1CAB">
            <w:pPr>
              <w:suppressAutoHyphens/>
              <w:rPr>
                <w:rFonts w:ascii="Times New Roman" w:hAnsi="Times New Roman"/>
                <w:b/>
                <w:color w:val="0D0D0D"/>
                <w:sz w:val="24"/>
                <w:szCs w:val="24"/>
              </w:rPr>
            </w:pPr>
          </w:p>
        </w:tc>
        <w:tc>
          <w:tcPr>
            <w:tcW w:w="1854" w:type="dxa"/>
          </w:tcPr>
          <w:p w:rsidR="004227AC" w:rsidRPr="00800E26" w:rsidRDefault="0087086D" w:rsidP="0087086D">
            <w:pPr>
              <w:jc w:val="center"/>
              <w:rPr>
                <w:rFonts w:ascii="Times New Roman" w:hAnsi="Times New Roman"/>
                <w:b/>
                <w:color w:val="0D0D0D"/>
                <w:sz w:val="24"/>
                <w:szCs w:val="24"/>
              </w:rPr>
            </w:pPr>
            <w:r>
              <w:rPr>
                <w:rFonts w:ascii="Times New Roman" w:hAnsi="Times New Roman"/>
                <w:b/>
                <w:color w:val="0D0D0D"/>
                <w:sz w:val="24"/>
                <w:szCs w:val="24"/>
              </w:rPr>
              <w:t>14</w:t>
            </w:r>
          </w:p>
        </w:tc>
      </w:tr>
    </w:tbl>
    <w:p w:rsidR="004227AC" w:rsidRPr="00934DD7" w:rsidRDefault="004227AC" w:rsidP="004227AC">
      <w:pPr>
        <w:numPr>
          <w:ilvl w:val="0"/>
          <w:numId w:val="4"/>
        </w:numPr>
        <w:suppressAutoHyphens/>
        <w:spacing w:after="0"/>
        <w:jc w:val="center"/>
        <w:rPr>
          <w:rFonts w:ascii="Times New Roman" w:hAnsi="Times New Roman"/>
          <w:b/>
          <w:color w:val="0D0D0D"/>
          <w:sz w:val="24"/>
          <w:szCs w:val="24"/>
        </w:rPr>
      </w:pPr>
      <w:r w:rsidRPr="00934DD7">
        <w:rPr>
          <w:rFonts w:ascii="Times New Roman" w:hAnsi="Times New Roman"/>
          <w:b/>
          <w:i/>
          <w:color w:val="0D0D0D"/>
          <w:u w:val="single"/>
        </w:rPr>
        <w:br w:type="page"/>
      </w:r>
      <w:r w:rsidRPr="00934DD7">
        <w:rPr>
          <w:rFonts w:ascii="Times New Roman" w:hAnsi="Times New Roman"/>
          <w:b/>
          <w:color w:val="0D0D0D"/>
          <w:sz w:val="24"/>
          <w:szCs w:val="24"/>
        </w:rPr>
        <w:lastRenderedPageBreak/>
        <w:t>ОБЩАЯ ХАРАКТЕРИСТИКА ПРИМЕРНОЙ РАБОЧЕЙ ПРОГРАММЫ УЧЕБНОЙ ДИСЦИПЛИНЫ</w:t>
      </w:r>
    </w:p>
    <w:p w:rsidR="004227AC" w:rsidRPr="00934DD7" w:rsidRDefault="004227AC" w:rsidP="004227AC">
      <w:pPr>
        <w:suppressAutoHyphens/>
        <w:spacing w:after="0" w:line="240" w:lineRule="auto"/>
        <w:ind w:left="720"/>
        <w:jc w:val="center"/>
        <w:rPr>
          <w:rFonts w:ascii="Times New Roman" w:hAnsi="Times New Roman"/>
          <w:b/>
          <w:color w:val="0D0D0D"/>
          <w:sz w:val="24"/>
          <w:szCs w:val="24"/>
        </w:rPr>
      </w:pPr>
      <w:r w:rsidRPr="00934DD7">
        <w:rPr>
          <w:rFonts w:ascii="Times New Roman" w:hAnsi="Times New Roman"/>
          <w:b/>
          <w:color w:val="0D0D0D"/>
          <w:sz w:val="24"/>
          <w:szCs w:val="24"/>
        </w:rPr>
        <w:t>«</w:t>
      </w:r>
      <w:r>
        <w:rPr>
          <w:rFonts w:ascii="Times New Roman" w:hAnsi="Times New Roman"/>
          <w:b/>
          <w:color w:val="0D0D0D"/>
          <w:sz w:val="24"/>
          <w:szCs w:val="24"/>
        </w:rPr>
        <w:t xml:space="preserve">ОП.01 </w:t>
      </w:r>
      <w:r w:rsidRPr="00934DD7">
        <w:rPr>
          <w:rFonts w:ascii="Times New Roman" w:hAnsi="Times New Roman"/>
          <w:b/>
          <w:color w:val="0D0D0D"/>
          <w:sz w:val="24"/>
          <w:szCs w:val="24"/>
        </w:rPr>
        <w:t>Основы педагогики»</w:t>
      </w:r>
    </w:p>
    <w:p w:rsidR="004227AC" w:rsidRDefault="004227AC" w:rsidP="0042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D0D0D"/>
          <w:sz w:val="24"/>
          <w:szCs w:val="24"/>
          <w:vertAlign w:val="superscript"/>
        </w:rPr>
      </w:pPr>
    </w:p>
    <w:p w:rsidR="004227AC" w:rsidRPr="00934DD7" w:rsidRDefault="004227AC" w:rsidP="0042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D0D0D"/>
          <w:sz w:val="24"/>
          <w:szCs w:val="24"/>
        </w:rPr>
      </w:pPr>
      <w:r w:rsidRPr="00934DD7">
        <w:rPr>
          <w:rFonts w:ascii="Times New Roman" w:hAnsi="Times New Roman"/>
          <w:b/>
          <w:color w:val="0D0D0D"/>
          <w:sz w:val="24"/>
          <w:szCs w:val="24"/>
        </w:rPr>
        <w:t xml:space="preserve">1.1. Место дисциплины в структуре основной образовательной программы: </w:t>
      </w:r>
    </w:p>
    <w:p w:rsidR="004227AC" w:rsidRPr="00DE73FF" w:rsidRDefault="004227AC" w:rsidP="004227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color w:val="0D0D0D"/>
          <w:sz w:val="24"/>
          <w:szCs w:val="24"/>
        </w:rPr>
      </w:pPr>
      <w:r w:rsidRPr="00934DD7">
        <w:rPr>
          <w:rFonts w:ascii="Times New Roman" w:hAnsi="Times New Roman"/>
          <w:color w:val="0D0D0D"/>
          <w:sz w:val="24"/>
          <w:szCs w:val="24"/>
        </w:rPr>
        <w:t>Учебная дисциплина «</w:t>
      </w:r>
      <w:r>
        <w:rPr>
          <w:rFonts w:ascii="Times New Roman" w:hAnsi="Times New Roman"/>
          <w:color w:val="0D0D0D"/>
          <w:sz w:val="24"/>
          <w:szCs w:val="24"/>
        </w:rPr>
        <w:t xml:space="preserve">ОП.01 </w:t>
      </w:r>
      <w:r w:rsidRPr="00934DD7">
        <w:rPr>
          <w:rFonts w:ascii="Times New Roman" w:hAnsi="Times New Roman"/>
          <w:color w:val="0D0D0D"/>
          <w:sz w:val="24"/>
          <w:szCs w:val="24"/>
        </w:rPr>
        <w:t xml:space="preserve">Основы педагогики» является обязательной частью общепрофессионального цикла </w:t>
      </w:r>
      <w:r>
        <w:rPr>
          <w:rFonts w:ascii="Times New Roman" w:hAnsi="Times New Roman"/>
          <w:color w:val="0D0D0D"/>
          <w:sz w:val="24"/>
          <w:szCs w:val="24"/>
        </w:rPr>
        <w:t xml:space="preserve">примерной образовательной программы </w:t>
      </w:r>
      <w:r w:rsidRPr="00934DD7">
        <w:rPr>
          <w:rFonts w:ascii="Times New Roman" w:hAnsi="Times New Roman"/>
          <w:color w:val="0D0D0D"/>
          <w:sz w:val="24"/>
          <w:szCs w:val="24"/>
        </w:rPr>
        <w:t xml:space="preserve">в соответствии с ФГОС СПО по </w:t>
      </w:r>
      <w:r w:rsidRPr="00DE73FF">
        <w:rPr>
          <w:rFonts w:ascii="Times New Roman" w:hAnsi="Times New Roman"/>
          <w:iCs/>
          <w:color w:val="0D0D0D"/>
          <w:sz w:val="24"/>
          <w:szCs w:val="24"/>
        </w:rPr>
        <w:t xml:space="preserve">специальности 44.02.01 Дошкольное образование. </w:t>
      </w:r>
    </w:p>
    <w:p w:rsidR="004227AC" w:rsidRPr="00934DD7" w:rsidRDefault="004227AC" w:rsidP="004227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D0D0D"/>
          <w:sz w:val="24"/>
          <w:szCs w:val="24"/>
        </w:rPr>
      </w:pPr>
      <w:r w:rsidRPr="00934DD7">
        <w:rPr>
          <w:rFonts w:ascii="Times New Roman" w:hAnsi="Times New Roman"/>
          <w:color w:val="0D0D0D"/>
          <w:sz w:val="24"/>
          <w:szCs w:val="24"/>
        </w:rPr>
        <w:t xml:space="preserve">Особое значение дисциплина имеет при формировании и развитии ОК </w:t>
      </w:r>
      <w:r>
        <w:rPr>
          <w:rFonts w:ascii="Times New Roman" w:hAnsi="Times New Roman"/>
          <w:color w:val="0D0D0D"/>
          <w:sz w:val="24"/>
          <w:szCs w:val="24"/>
        </w:rPr>
        <w:t>0</w:t>
      </w:r>
      <w:r w:rsidRPr="00934DD7">
        <w:rPr>
          <w:rFonts w:ascii="Times New Roman" w:hAnsi="Times New Roman"/>
          <w:color w:val="0D0D0D"/>
          <w:sz w:val="24"/>
          <w:szCs w:val="24"/>
        </w:rPr>
        <w:t>1</w:t>
      </w:r>
      <w:r>
        <w:rPr>
          <w:rFonts w:ascii="Times New Roman" w:hAnsi="Times New Roman"/>
          <w:color w:val="0D0D0D"/>
          <w:sz w:val="24"/>
          <w:szCs w:val="24"/>
        </w:rPr>
        <w:t>, ОК 02, ОК 09.</w:t>
      </w:r>
    </w:p>
    <w:p w:rsidR="004227AC" w:rsidRPr="00934DD7" w:rsidRDefault="004227AC" w:rsidP="004227AC">
      <w:pPr>
        <w:spacing w:after="0"/>
        <w:ind w:firstLine="709"/>
        <w:rPr>
          <w:rFonts w:ascii="Times New Roman" w:hAnsi="Times New Roman"/>
          <w:b/>
          <w:color w:val="0D0D0D"/>
          <w:sz w:val="24"/>
          <w:szCs w:val="24"/>
        </w:rPr>
      </w:pPr>
      <w:r w:rsidRPr="00934DD7">
        <w:rPr>
          <w:rFonts w:ascii="Times New Roman" w:hAnsi="Times New Roman"/>
          <w:b/>
          <w:color w:val="0D0D0D"/>
          <w:sz w:val="24"/>
          <w:szCs w:val="24"/>
        </w:rPr>
        <w:t>1.2. Цель и планируемые результаты освоения дисциплины:</w:t>
      </w:r>
    </w:p>
    <w:p w:rsidR="004227AC" w:rsidRDefault="004227AC" w:rsidP="004227AC">
      <w:pPr>
        <w:suppressAutoHyphens/>
        <w:spacing w:after="0" w:line="240" w:lineRule="auto"/>
        <w:ind w:firstLine="709"/>
        <w:jc w:val="both"/>
        <w:rPr>
          <w:rFonts w:ascii="Times New Roman" w:hAnsi="Times New Roman"/>
          <w:color w:val="0D0D0D"/>
          <w:sz w:val="24"/>
          <w:szCs w:val="24"/>
        </w:rPr>
      </w:pPr>
      <w:r w:rsidRPr="00934DD7">
        <w:rPr>
          <w:rFonts w:ascii="Times New Roman" w:hAnsi="Times New Roman"/>
          <w:color w:val="0D0D0D"/>
          <w:sz w:val="24"/>
          <w:szCs w:val="24"/>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253"/>
        <w:gridCol w:w="4111"/>
      </w:tblGrid>
      <w:tr w:rsidR="004227AC" w:rsidRPr="00800E26" w:rsidTr="001A1CAB">
        <w:trPr>
          <w:trHeight w:val="649"/>
        </w:trPr>
        <w:tc>
          <w:tcPr>
            <w:tcW w:w="1242" w:type="dxa"/>
            <w:hideMark/>
          </w:tcPr>
          <w:p w:rsidR="004227AC" w:rsidRPr="00800E26" w:rsidRDefault="004227AC" w:rsidP="001A1CAB">
            <w:pPr>
              <w:suppressAutoHyphens/>
              <w:spacing w:after="0" w:line="240" w:lineRule="auto"/>
              <w:jc w:val="center"/>
              <w:rPr>
                <w:rFonts w:ascii="Times New Roman" w:hAnsi="Times New Roman"/>
                <w:b/>
                <w:bCs/>
                <w:sz w:val="24"/>
                <w:szCs w:val="24"/>
              </w:rPr>
            </w:pPr>
            <w:r w:rsidRPr="00800E26">
              <w:rPr>
                <w:rFonts w:ascii="Times New Roman" w:hAnsi="Times New Roman"/>
                <w:b/>
                <w:bCs/>
                <w:sz w:val="24"/>
                <w:szCs w:val="24"/>
              </w:rPr>
              <w:t>Код</w:t>
            </w:r>
          </w:p>
          <w:p w:rsidR="004227AC" w:rsidRPr="00800E26" w:rsidRDefault="004227AC" w:rsidP="001A1CAB">
            <w:pPr>
              <w:suppressAutoHyphens/>
              <w:spacing w:after="0" w:line="240" w:lineRule="auto"/>
              <w:jc w:val="center"/>
              <w:rPr>
                <w:rFonts w:ascii="Times New Roman" w:hAnsi="Times New Roman"/>
                <w:b/>
                <w:bCs/>
                <w:sz w:val="24"/>
                <w:szCs w:val="24"/>
              </w:rPr>
            </w:pPr>
            <w:r w:rsidRPr="00800E26">
              <w:rPr>
                <w:rFonts w:ascii="Times New Roman" w:hAnsi="Times New Roman"/>
                <w:b/>
                <w:bCs/>
                <w:sz w:val="24"/>
                <w:szCs w:val="24"/>
              </w:rPr>
              <w:t>ПК, ОК</w:t>
            </w:r>
          </w:p>
        </w:tc>
        <w:tc>
          <w:tcPr>
            <w:tcW w:w="4253" w:type="dxa"/>
            <w:hideMark/>
          </w:tcPr>
          <w:p w:rsidR="004227AC" w:rsidRPr="00800E26" w:rsidRDefault="004227AC" w:rsidP="001A1CAB">
            <w:pPr>
              <w:suppressAutoHyphens/>
              <w:spacing w:after="0" w:line="240" w:lineRule="auto"/>
              <w:jc w:val="center"/>
              <w:rPr>
                <w:rFonts w:ascii="Times New Roman" w:hAnsi="Times New Roman"/>
                <w:b/>
                <w:bCs/>
                <w:sz w:val="24"/>
                <w:szCs w:val="24"/>
              </w:rPr>
            </w:pPr>
            <w:r w:rsidRPr="00800E26">
              <w:rPr>
                <w:rFonts w:ascii="Times New Roman" w:hAnsi="Times New Roman"/>
                <w:b/>
                <w:bCs/>
                <w:sz w:val="24"/>
                <w:szCs w:val="24"/>
              </w:rPr>
              <w:t>Умения</w:t>
            </w:r>
          </w:p>
        </w:tc>
        <w:tc>
          <w:tcPr>
            <w:tcW w:w="4111" w:type="dxa"/>
            <w:hideMark/>
          </w:tcPr>
          <w:p w:rsidR="004227AC" w:rsidRPr="00800E26" w:rsidRDefault="004227AC" w:rsidP="001A1CAB">
            <w:pPr>
              <w:suppressAutoHyphens/>
              <w:spacing w:after="0" w:line="240" w:lineRule="auto"/>
              <w:jc w:val="center"/>
              <w:rPr>
                <w:rFonts w:ascii="Times New Roman" w:hAnsi="Times New Roman"/>
                <w:b/>
                <w:bCs/>
                <w:sz w:val="24"/>
                <w:szCs w:val="24"/>
              </w:rPr>
            </w:pPr>
            <w:r w:rsidRPr="00800E26">
              <w:rPr>
                <w:rFonts w:ascii="Times New Roman" w:hAnsi="Times New Roman"/>
                <w:b/>
                <w:bCs/>
                <w:sz w:val="24"/>
                <w:szCs w:val="24"/>
              </w:rPr>
              <w:t>Знания</w:t>
            </w:r>
          </w:p>
        </w:tc>
      </w:tr>
      <w:tr w:rsidR="004227AC" w:rsidRPr="00800E26" w:rsidTr="001A1CAB">
        <w:trPr>
          <w:trHeight w:val="212"/>
        </w:trPr>
        <w:tc>
          <w:tcPr>
            <w:tcW w:w="1242" w:type="dxa"/>
          </w:tcPr>
          <w:p w:rsidR="004227AC" w:rsidRPr="00800E26" w:rsidRDefault="004227AC" w:rsidP="001A1CAB">
            <w:pPr>
              <w:suppressAutoHyphens/>
              <w:spacing w:after="0" w:line="240" w:lineRule="auto"/>
              <w:jc w:val="center"/>
              <w:rPr>
                <w:rFonts w:ascii="Times New Roman" w:hAnsi="Times New Roman"/>
                <w:i/>
              </w:rPr>
            </w:pPr>
            <w:r w:rsidRPr="00800E26">
              <w:rPr>
                <w:rFonts w:ascii="Times New Roman" w:hAnsi="Times New Roman"/>
                <w:sz w:val="24"/>
                <w:szCs w:val="24"/>
              </w:rPr>
              <w:t>ОК 01, ОК 02, ОК 09</w:t>
            </w:r>
          </w:p>
        </w:tc>
        <w:tc>
          <w:tcPr>
            <w:tcW w:w="4253" w:type="dxa"/>
          </w:tcPr>
          <w:p w:rsidR="004227AC" w:rsidRPr="00800E26" w:rsidRDefault="004227AC" w:rsidP="001A1CAB">
            <w:pPr>
              <w:autoSpaceDE w:val="0"/>
              <w:autoSpaceDN w:val="0"/>
              <w:adjustRightInd w:val="0"/>
              <w:spacing w:after="0" w:line="240" w:lineRule="auto"/>
              <w:jc w:val="both"/>
              <w:rPr>
                <w:rFonts w:ascii="Times New Roman" w:hAnsi="Times New Roman"/>
              </w:rPr>
            </w:pPr>
            <w:r w:rsidRPr="00800E26">
              <w:rPr>
                <w:rFonts w:ascii="Times New Roman" w:hAnsi="Times New Roman"/>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4227AC" w:rsidRPr="00800E26" w:rsidRDefault="004227AC" w:rsidP="001A1CAB">
            <w:pPr>
              <w:autoSpaceDE w:val="0"/>
              <w:autoSpaceDN w:val="0"/>
              <w:adjustRightInd w:val="0"/>
              <w:spacing w:after="0" w:line="240" w:lineRule="auto"/>
              <w:jc w:val="both"/>
              <w:rPr>
                <w:rFonts w:ascii="Times New Roman" w:hAnsi="Times New Roman"/>
              </w:rPr>
            </w:pPr>
            <w:r w:rsidRPr="00800E26">
              <w:rPr>
                <w:rFonts w:ascii="Times New Roman" w:hAnsi="Times New Roman"/>
              </w:rPr>
              <w:t xml:space="preserve">определять этапы решения задачи; выявлять и эффективно искать информацию, необходимую для решения задачи и/или проблемы; </w:t>
            </w:r>
          </w:p>
          <w:p w:rsidR="004227AC" w:rsidRPr="00800E26" w:rsidRDefault="004227AC" w:rsidP="001A1CAB">
            <w:pPr>
              <w:autoSpaceDE w:val="0"/>
              <w:autoSpaceDN w:val="0"/>
              <w:adjustRightInd w:val="0"/>
              <w:spacing w:after="0" w:line="240" w:lineRule="auto"/>
              <w:jc w:val="both"/>
              <w:rPr>
                <w:rFonts w:ascii="Times New Roman" w:hAnsi="Times New Roman"/>
              </w:rPr>
            </w:pPr>
            <w:r w:rsidRPr="00800E26">
              <w:rPr>
                <w:rFonts w:ascii="Times New Roman" w:hAnsi="Times New Roman"/>
              </w:rPr>
              <w:t xml:space="preserve">владеть актуальными методами работы в профессиональной и смежных сферах; </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определять задачи для поиска информации; определять необходимые источники информации; планировать процесс поиска; </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структурировать получаемую информацию; выделять наиболее значимое в перечне информации; </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находить и использовать методическую литературу, ресурсы сетевой (цифровой) образовательной среды, необходимые для организации процесса обучения </w:t>
            </w:r>
            <w:r w:rsidRPr="00800E26">
              <w:rPr>
                <w:rFonts w:ascii="Times New Roman" w:hAnsi="Times New Roman"/>
                <w:iCs/>
                <w:sz w:val="24"/>
                <w:szCs w:val="24"/>
              </w:rPr>
              <w:t>обучающихся</w:t>
            </w:r>
            <w:r w:rsidRPr="00800E26">
              <w:rPr>
                <w:rFonts w:ascii="Times New Roman" w:hAnsi="Times New Roman"/>
              </w:rPr>
              <w:t>;</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систематизировать полученные знания в ходе изучения передового педагогического опыта в организации обучения </w:t>
            </w:r>
            <w:r w:rsidRPr="00800E26">
              <w:rPr>
                <w:rFonts w:ascii="Times New Roman" w:hAnsi="Times New Roman"/>
                <w:iCs/>
                <w:sz w:val="24"/>
                <w:szCs w:val="24"/>
              </w:rPr>
              <w:t>обучающихся</w:t>
            </w:r>
            <w:r w:rsidRPr="00800E26">
              <w:rPr>
                <w:rFonts w:ascii="Times New Roman" w:hAnsi="Times New Roman"/>
              </w:rPr>
              <w:t>;</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применять и оценивать эффективность образовательных технологий, используемых в начальной школе в процессе обучения </w:t>
            </w:r>
            <w:r w:rsidRPr="00800E26">
              <w:rPr>
                <w:rFonts w:ascii="Times New Roman" w:hAnsi="Times New Roman"/>
                <w:iCs/>
                <w:sz w:val="24"/>
                <w:szCs w:val="24"/>
              </w:rPr>
              <w:t>обучающихся</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находить и использовать методическую литературу, ресурсы сетевой (цифровой) образовательной среды, необходимые для </w:t>
            </w:r>
            <w:r w:rsidRPr="00800E26">
              <w:rPr>
                <w:rFonts w:ascii="Times New Roman" w:hAnsi="Times New Roman"/>
              </w:rPr>
              <w:lastRenderedPageBreak/>
              <w:t xml:space="preserve">организации внеурочной деятельности </w:t>
            </w:r>
            <w:r w:rsidRPr="00800E26">
              <w:rPr>
                <w:rFonts w:ascii="Times New Roman" w:hAnsi="Times New Roman"/>
                <w:iCs/>
                <w:sz w:val="24"/>
                <w:szCs w:val="24"/>
              </w:rPr>
              <w:t>обучающихся</w:t>
            </w:r>
            <w:r w:rsidRPr="00800E26">
              <w:rPr>
                <w:rFonts w:ascii="Times New Roman" w:hAnsi="Times New Roman"/>
              </w:rPr>
              <w:t>;</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систематизировать полученные знания в ходе изучения передового педагогического опыта организации внеурочной деятельности с младшими школьниками;</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применять и оценивать эффективность образовательных технологий, используемых во внеурочной деятельности в начальной школе</w:t>
            </w:r>
          </w:p>
          <w:p w:rsidR="004227AC" w:rsidRPr="00800E26" w:rsidRDefault="004227AC" w:rsidP="001A1CAB">
            <w:pPr>
              <w:widowControl w:val="0"/>
              <w:autoSpaceDE w:val="0"/>
              <w:autoSpaceDN w:val="0"/>
              <w:adjustRightInd w:val="0"/>
              <w:spacing w:after="0" w:line="240" w:lineRule="auto"/>
              <w:contextualSpacing/>
              <w:jc w:val="both"/>
              <w:rPr>
                <w:rFonts w:ascii="Times New Roman" w:hAnsi="Times New Roman"/>
                <w:iCs/>
              </w:rPr>
            </w:pPr>
            <w:r w:rsidRPr="00800E26">
              <w:rPr>
                <w:rFonts w:ascii="Times New Roman" w:hAnsi="Times New Roman"/>
                <w:iCs/>
              </w:rPr>
              <w:t>находить и использовать методическую литературу, ресурсы сетевой (цифровой) образовательной среды, необходимые для воспитательной работы с младшими школьниками;</w:t>
            </w:r>
          </w:p>
          <w:p w:rsidR="004227AC" w:rsidRPr="00800E26" w:rsidRDefault="004227AC" w:rsidP="001A1CAB">
            <w:pPr>
              <w:widowControl w:val="0"/>
              <w:autoSpaceDE w:val="0"/>
              <w:autoSpaceDN w:val="0"/>
              <w:adjustRightInd w:val="0"/>
              <w:spacing w:after="0" w:line="240" w:lineRule="auto"/>
              <w:contextualSpacing/>
              <w:jc w:val="both"/>
              <w:rPr>
                <w:rFonts w:ascii="Times New Roman" w:hAnsi="Times New Roman"/>
                <w:iCs/>
              </w:rPr>
            </w:pPr>
            <w:r w:rsidRPr="00800E26">
              <w:rPr>
                <w:rFonts w:ascii="Times New Roman" w:hAnsi="Times New Roman"/>
                <w:iCs/>
              </w:rPr>
              <w:t>систематизировать полученные знания в ходе изучения передового педагогического опыта воспитательной работы с младшими школьниками;</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iCs/>
              </w:rPr>
              <w:t>применять и оценивать</w:t>
            </w:r>
            <w:r w:rsidRPr="00800E26">
              <w:rPr>
                <w:rFonts w:ascii="Times New Roman" w:hAnsi="Times New Roman"/>
              </w:rPr>
              <w:t xml:space="preserve"> эффективность образовательных технологий, используемых в процессе воспитания </w:t>
            </w:r>
            <w:r w:rsidRPr="00800E26">
              <w:rPr>
                <w:rFonts w:ascii="Times New Roman" w:hAnsi="Times New Roman"/>
                <w:iCs/>
                <w:sz w:val="24"/>
                <w:szCs w:val="24"/>
              </w:rPr>
              <w:t>обучающихся</w:t>
            </w:r>
          </w:p>
        </w:tc>
        <w:tc>
          <w:tcPr>
            <w:tcW w:w="4111" w:type="dxa"/>
          </w:tcPr>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lastRenderedPageBreak/>
              <w:t xml:space="preserve">актуальный профессиональный и социальный контекст, в котором приходится работать и жить; </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основные источники информации и ресурсы для решения задач и проблем в профессиональном и/или социальном контексте;</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алгоритмы выполнения работ в профессиональной и смежных областях; </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методы работы в профессиональной и смежных сферах; </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структуру плана для решения задач; </w:t>
            </w:r>
          </w:p>
          <w:p w:rsidR="004227AC" w:rsidRPr="00800E26" w:rsidRDefault="004227AC" w:rsidP="001A1CAB">
            <w:pPr>
              <w:suppressAutoHyphens/>
              <w:spacing w:after="0" w:line="240" w:lineRule="auto"/>
              <w:jc w:val="both"/>
              <w:rPr>
                <w:rFonts w:ascii="Times New Roman" w:hAnsi="Times New Roman"/>
                <w:i/>
              </w:rPr>
            </w:pPr>
            <w:r w:rsidRPr="00800E26">
              <w:rPr>
                <w:rFonts w:ascii="Times New Roman" w:hAnsi="Times New Roman"/>
              </w:rPr>
              <w:t>порядок оценки результатов решения задач профессиональной деятельности</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номенклатура информационных источников, применяемых в профессиональной деятельности;</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правила построения простых и сложных предложений на профессиональные темы;</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способы систематизации и оценки педагогического опыта с позиции эффективности его применения в процессе обучения </w:t>
            </w:r>
            <w:r w:rsidRPr="00800E26">
              <w:rPr>
                <w:rFonts w:ascii="Times New Roman" w:hAnsi="Times New Roman"/>
                <w:iCs/>
                <w:sz w:val="24"/>
                <w:szCs w:val="24"/>
              </w:rPr>
              <w:t>обучающихся</w:t>
            </w:r>
            <w:r w:rsidRPr="00800E26">
              <w:rPr>
                <w:rFonts w:ascii="Times New Roman" w:hAnsi="Times New Roman"/>
              </w:rPr>
              <w:t>;</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способы анализа и оценки эффективности образовательных технологий в процессе обучения </w:t>
            </w:r>
            <w:r w:rsidRPr="00800E26">
              <w:rPr>
                <w:rFonts w:ascii="Times New Roman" w:hAnsi="Times New Roman"/>
                <w:iCs/>
                <w:sz w:val="24"/>
                <w:szCs w:val="24"/>
              </w:rPr>
              <w:t>обучающихся</w:t>
            </w:r>
            <w:r w:rsidRPr="00800E26">
              <w:rPr>
                <w:rFonts w:ascii="Times New Roman" w:hAnsi="Times New Roman"/>
              </w:rPr>
              <w:t>;</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критерии эффективности применения педагогического опыта и образовательных технологий в обучении </w:t>
            </w:r>
            <w:r w:rsidRPr="00800E26">
              <w:rPr>
                <w:rFonts w:ascii="Times New Roman" w:hAnsi="Times New Roman"/>
                <w:iCs/>
                <w:sz w:val="24"/>
                <w:szCs w:val="24"/>
              </w:rPr>
              <w:t>обучающихся</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способы систематизации и оценки педагогического опыта с позиции его эффективности в организации внеурочной деятельности в начальном общем образовании;</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способы анализа и оценки эффективности образовательных технологий в области внеурочной деятельности </w:t>
            </w:r>
            <w:r w:rsidRPr="00800E26">
              <w:rPr>
                <w:rFonts w:ascii="Times New Roman" w:hAnsi="Times New Roman"/>
                <w:iCs/>
                <w:sz w:val="24"/>
                <w:szCs w:val="24"/>
              </w:rPr>
              <w:t>обучающихся</w:t>
            </w:r>
            <w:r w:rsidRPr="00800E26">
              <w:rPr>
                <w:rFonts w:ascii="Times New Roman" w:hAnsi="Times New Roman"/>
              </w:rPr>
              <w:t>;</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критерии эффективности педагогического опыта и применения </w:t>
            </w:r>
            <w:r w:rsidRPr="00800E26">
              <w:rPr>
                <w:rFonts w:ascii="Times New Roman" w:hAnsi="Times New Roman"/>
              </w:rPr>
              <w:lastRenderedPageBreak/>
              <w:t xml:space="preserve">образовательных технологий во внеурочной деятельности </w:t>
            </w:r>
            <w:r w:rsidRPr="00800E26">
              <w:rPr>
                <w:rFonts w:ascii="Times New Roman" w:hAnsi="Times New Roman"/>
                <w:iCs/>
                <w:sz w:val="24"/>
                <w:szCs w:val="24"/>
              </w:rPr>
              <w:t>обучающихся</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способы систематизации и оценки педагогического опыта с позиции его эффективности в организации воспитательной деятельности в начальном общем образовании;</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способы анализа и оценки эффективности образовательных технологий в области воспитания </w:t>
            </w:r>
            <w:r w:rsidRPr="00800E26">
              <w:rPr>
                <w:rFonts w:ascii="Times New Roman" w:hAnsi="Times New Roman"/>
                <w:iCs/>
                <w:sz w:val="24"/>
                <w:szCs w:val="24"/>
              </w:rPr>
              <w:t>обучающихся</w:t>
            </w:r>
            <w:r w:rsidRPr="00800E26">
              <w:rPr>
                <w:rFonts w:ascii="Times New Roman" w:hAnsi="Times New Roman"/>
              </w:rPr>
              <w:t>;</w:t>
            </w:r>
          </w:p>
          <w:p w:rsidR="004227AC" w:rsidRPr="00800E26" w:rsidRDefault="004227AC" w:rsidP="001A1CAB">
            <w:pPr>
              <w:suppressAutoHyphens/>
              <w:spacing w:after="0" w:line="240" w:lineRule="auto"/>
              <w:jc w:val="both"/>
              <w:rPr>
                <w:rFonts w:ascii="Times New Roman" w:hAnsi="Times New Roman"/>
              </w:rPr>
            </w:pPr>
            <w:r w:rsidRPr="00800E26">
              <w:rPr>
                <w:rFonts w:ascii="Times New Roman" w:hAnsi="Times New Roman"/>
              </w:rPr>
              <w:t xml:space="preserve">критерии эффективности применения педагогического опыта и образовательных технологий в области воспитания </w:t>
            </w:r>
            <w:r w:rsidRPr="00800E26">
              <w:rPr>
                <w:rFonts w:ascii="Times New Roman" w:hAnsi="Times New Roman"/>
                <w:iCs/>
                <w:sz w:val="24"/>
                <w:szCs w:val="24"/>
              </w:rPr>
              <w:t>обучающихся</w:t>
            </w:r>
            <w:r w:rsidRPr="00800E26">
              <w:rPr>
                <w:rFonts w:ascii="Times New Roman" w:hAnsi="Times New Roman"/>
              </w:rPr>
              <w:t>;</w:t>
            </w:r>
          </w:p>
        </w:tc>
      </w:tr>
    </w:tbl>
    <w:p w:rsidR="004227AC" w:rsidRDefault="004227AC" w:rsidP="004227AC">
      <w:pPr>
        <w:suppressAutoHyphens/>
        <w:spacing w:after="24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2"/>
        <w:gridCol w:w="2113"/>
      </w:tblGrid>
      <w:tr w:rsidR="008F0B08" w:rsidTr="008F0B08">
        <w:tc>
          <w:tcPr>
            <w:tcW w:w="7232" w:type="dxa"/>
            <w:tcBorders>
              <w:top w:val="single" w:sz="4" w:space="0" w:color="auto"/>
              <w:left w:val="single" w:sz="4" w:space="0" w:color="auto"/>
              <w:bottom w:val="single" w:sz="4" w:space="0" w:color="auto"/>
              <w:right w:val="single" w:sz="4" w:space="0" w:color="auto"/>
            </w:tcBorders>
            <w:hideMark/>
          </w:tcPr>
          <w:p w:rsidR="008F0B08" w:rsidRDefault="008F0B08" w:rsidP="000679D0">
            <w:pPr>
              <w:spacing w:after="0" w:line="240" w:lineRule="auto"/>
              <w:ind w:firstLine="33"/>
              <w:jc w:val="center"/>
              <w:rPr>
                <w:rFonts w:ascii="Times New Roman" w:hAnsi="Times New Roman"/>
                <w:b/>
                <w:bCs/>
                <w:color w:val="0D0D0D"/>
                <w:sz w:val="24"/>
                <w:szCs w:val="24"/>
              </w:rPr>
            </w:pPr>
            <w:bookmarkStart w:id="1" w:name="_Hlk73632186"/>
            <w:r>
              <w:rPr>
                <w:rFonts w:ascii="Times New Roman" w:hAnsi="Times New Roman"/>
                <w:b/>
                <w:bCs/>
                <w:color w:val="0D0D0D"/>
                <w:sz w:val="24"/>
                <w:szCs w:val="24"/>
              </w:rPr>
              <w:t xml:space="preserve">Личностные результаты </w:t>
            </w:r>
          </w:p>
        </w:tc>
        <w:tc>
          <w:tcPr>
            <w:tcW w:w="2113" w:type="dxa"/>
            <w:tcBorders>
              <w:top w:val="single" w:sz="4" w:space="0" w:color="auto"/>
              <w:left w:val="single" w:sz="4" w:space="0" w:color="auto"/>
              <w:bottom w:val="single" w:sz="4" w:space="0" w:color="auto"/>
              <w:right w:val="single" w:sz="4" w:space="0" w:color="auto"/>
            </w:tcBorders>
            <w:vAlign w:val="center"/>
            <w:hideMark/>
          </w:tcPr>
          <w:p w:rsidR="008F0B08" w:rsidRDefault="008F0B08" w:rsidP="000679D0">
            <w:pPr>
              <w:spacing w:after="0" w:line="240" w:lineRule="auto"/>
              <w:ind w:firstLine="33"/>
              <w:jc w:val="center"/>
              <w:rPr>
                <w:rFonts w:ascii="Times New Roman" w:hAnsi="Times New Roman"/>
                <w:b/>
                <w:bCs/>
                <w:color w:val="0D0D0D"/>
                <w:sz w:val="24"/>
                <w:szCs w:val="24"/>
              </w:rPr>
            </w:pPr>
            <w:r>
              <w:rPr>
                <w:rFonts w:ascii="Times New Roman" w:hAnsi="Times New Roman"/>
                <w:b/>
                <w:bCs/>
                <w:color w:val="0D0D0D"/>
                <w:sz w:val="24"/>
                <w:szCs w:val="24"/>
              </w:rPr>
              <w:t xml:space="preserve">Код личностных результатов </w:t>
            </w:r>
          </w:p>
        </w:tc>
      </w:tr>
      <w:tr w:rsidR="008F0B08" w:rsidTr="008F0B08">
        <w:tc>
          <w:tcPr>
            <w:tcW w:w="7232" w:type="dxa"/>
            <w:tcBorders>
              <w:top w:val="single" w:sz="8" w:space="0" w:color="000000"/>
              <w:left w:val="single" w:sz="8" w:space="0" w:color="000000"/>
              <w:bottom w:val="single" w:sz="8" w:space="0" w:color="000000"/>
              <w:right w:val="single" w:sz="8" w:space="0" w:color="000000"/>
            </w:tcBorders>
            <w:hideMark/>
          </w:tcPr>
          <w:p w:rsidR="008F0B08" w:rsidRDefault="008F0B08">
            <w:pPr>
              <w:spacing w:after="0" w:line="240" w:lineRule="auto"/>
              <w:ind w:firstLine="33"/>
              <w:jc w:val="both"/>
              <w:rPr>
                <w:rFonts w:ascii="Times New Roman" w:hAnsi="Times New Roman"/>
                <w:b/>
                <w:bCs/>
                <w:sz w:val="24"/>
                <w:szCs w:val="24"/>
              </w:rPr>
            </w:pPr>
            <w:proofErr w:type="gramStart"/>
            <w:r>
              <w:rPr>
                <w:rFonts w:ascii="Times New Roman" w:hAnsi="Times New Roman"/>
                <w:sz w:val="24"/>
                <w:szCs w:val="24"/>
              </w:rPr>
              <w:t>Проявляющий</w:t>
            </w:r>
            <w:proofErr w:type="gramEnd"/>
            <w:r>
              <w:rPr>
                <w:rFonts w:ascii="Times New Roman" w:hAnsi="Times New Roman"/>
                <w:sz w:val="24"/>
                <w:szCs w:val="24"/>
              </w:rPr>
              <w:t xml:space="preserve">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Pr>
                <w:rFonts w:ascii="Times New Roman" w:hAnsi="Times New Roman"/>
                <w:sz w:val="24"/>
                <w:szCs w:val="24"/>
              </w:rPr>
              <w:br/>
              <w:t xml:space="preserve">в течение жизни Демонстрирующий позитивное отношение </w:t>
            </w:r>
            <w:r>
              <w:rPr>
                <w:rFonts w:ascii="Times New Roman" w:hAnsi="Times New Roman"/>
                <w:sz w:val="24"/>
                <w:szCs w:val="24"/>
              </w:rPr>
              <w:br/>
              <w:t xml:space="preserve">к регулированию трудовых отношений. Ориентированный </w:t>
            </w:r>
            <w:r>
              <w:rPr>
                <w:rFonts w:ascii="Times New Roman" w:hAnsi="Times New Roman"/>
                <w:sz w:val="24"/>
                <w:szCs w:val="24"/>
              </w:rPr>
              <w:br/>
              <w:t xml:space="preserve">на самообразование и профессиональную переподготовку </w:t>
            </w:r>
            <w:r>
              <w:rPr>
                <w:rFonts w:ascii="Times New Roman" w:hAnsi="Times New Roman"/>
                <w:sz w:val="24"/>
                <w:szCs w:val="24"/>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13" w:type="dxa"/>
            <w:tcBorders>
              <w:top w:val="single" w:sz="4" w:space="0" w:color="auto"/>
              <w:left w:val="single" w:sz="4" w:space="0" w:color="auto"/>
              <w:bottom w:val="single" w:sz="4" w:space="0" w:color="auto"/>
              <w:right w:val="single" w:sz="4" w:space="0" w:color="auto"/>
            </w:tcBorders>
            <w:vAlign w:val="center"/>
            <w:hideMark/>
          </w:tcPr>
          <w:p w:rsidR="008F0B08" w:rsidRDefault="008F0B08">
            <w:pPr>
              <w:spacing w:after="0" w:line="240" w:lineRule="auto"/>
              <w:ind w:firstLine="33"/>
              <w:jc w:val="center"/>
              <w:rPr>
                <w:rFonts w:ascii="Times New Roman" w:hAnsi="Times New Roman"/>
                <w:b/>
                <w:bCs/>
                <w:color w:val="0D0D0D"/>
                <w:sz w:val="24"/>
                <w:szCs w:val="24"/>
              </w:rPr>
            </w:pPr>
            <w:r>
              <w:rPr>
                <w:rFonts w:ascii="Times New Roman" w:hAnsi="Times New Roman"/>
                <w:b/>
                <w:bCs/>
                <w:color w:val="0D0D0D"/>
                <w:sz w:val="24"/>
                <w:szCs w:val="24"/>
              </w:rPr>
              <w:t>ЛР 4</w:t>
            </w:r>
          </w:p>
        </w:tc>
      </w:tr>
      <w:tr w:rsidR="008F0B08" w:rsidTr="008F0B08">
        <w:tc>
          <w:tcPr>
            <w:tcW w:w="7232" w:type="dxa"/>
            <w:tcBorders>
              <w:top w:val="single" w:sz="4" w:space="0" w:color="auto"/>
              <w:left w:val="single" w:sz="4" w:space="0" w:color="auto"/>
              <w:bottom w:val="single" w:sz="4" w:space="0" w:color="auto"/>
              <w:right w:val="single" w:sz="4" w:space="0" w:color="auto"/>
            </w:tcBorders>
            <w:hideMark/>
          </w:tcPr>
          <w:p w:rsidR="008F0B08" w:rsidRDefault="008F0B08">
            <w:pPr>
              <w:spacing w:after="0" w:line="240" w:lineRule="auto"/>
              <w:jc w:val="both"/>
              <w:rPr>
                <w:rFonts w:ascii="Times New Roman" w:hAnsi="Times New Roman"/>
                <w:color w:val="0D0D0D"/>
                <w:sz w:val="24"/>
              </w:rPr>
            </w:pPr>
            <w:r>
              <w:rPr>
                <w:rFonts w:ascii="Times New Roman" w:hAnsi="Times New Roman"/>
                <w:color w:val="0D0D0D"/>
                <w:sz w:val="24"/>
              </w:rPr>
              <w:t>Принимающий и транслирующий ценность детства как особого периода жизни человека, проявляющий уважение к детям, защищающий достоинство и интересы детей</w:t>
            </w:r>
          </w:p>
        </w:tc>
        <w:tc>
          <w:tcPr>
            <w:tcW w:w="2113" w:type="dxa"/>
            <w:tcBorders>
              <w:top w:val="single" w:sz="4" w:space="0" w:color="auto"/>
              <w:left w:val="single" w:sz="4" w:space="0" w:color="auto"/>
              <w:bottom w:val="single" w:sz="4" w:space="0" w:color="auto"/>
              <w:right w:val="single" w:sz="4" w:space="0" w:color="auto"/>
            </w:tcBorders>
            <w:vAlign w:val="center"/>
            <w:hideMark/>
          </w:tcPr>
          <w:p w:rsidR="008F0B08" w:rsidRDefault="008F0B08">
            <w:pPr>
              <w:spacing w:after="0" w:line="240" w:lineRule="auto"/>
              <w:jc w:val="center"/>
              <w:rPr>
                <w:rFonts w:ascii="Times New Roman" w:hAnsi="Times New Roman"/>
                <w:b/>
                <w:bCs/>
                <w:color w:val="0D0D0D"/>
                <w:sz w:val="24"/>
                <w:szCs w:val="24"/>
              </w:rPr>
            </w:pPr>
            <w:r>
              <w:rPr>
                <w:rFonts w:ascii="Times New Roman" w:hAnsi="Times New Roman"/>
                <w:b/>
                <w:bCs/>
                <w:color w:val="0D0D0D"/>
                <w:sz w:val="24"/>
                <w:szCs w:val="24"/>
              </w:rPr>
              <w:t>ЛР 13</w:t>
            </w:r>
          </w:p>
        </w:tc>
      </w:tr>
      <w:tr w:rsidR="008F0B08" w:rsidTr="008F0B08">
        <w:tc>
          <w:tcPr>
            <w:tcW w:w="7232" w:type="dxa"/>
            <w:tcBorders>
              <w:top w:val="single" w:sz="4" w:space="0" w:color="auto"/>
              <w:left w:val="single" w:sz="4" w:space="0" w:color="auto"/>
              <w:bottom w:val="single" w:sz="4" w:space="0" w:color="auto"/>
              <w:right w:val="single" w:sz="4" w:space="0" w:color="auto"/>
            </w:tcBorders>
            <w:hideMark/>
          </w:tcPr>
          <w:p w:rsidR="008F0B08" w:rsidRDefault="008F0B08">
            <w:pPr>
              <w:spacing w:after="0" w:line="240" w:lineRule="auto"/>
              <w:ind w:right="111"/>
              <w:jc w:val="both"/>
              <w:rPr>
                <w:rFonts w:ascii="Times New Roman" w:hAnsi="Times New Roman"/>
                <w:color w:val="0D0D0D"/>
                <w:sz w:val="24"/>
              </w:rPr>
            </w:pPr>
            <w:r>
              <w:rPr>
                <w:rFonts w:ascii="Times New Roman" w:hAnsi="Times New Roman"/>
                <w:color w:val="0D0D0D"/>
                <w:sz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оценивающий собственный жизненный и профессиональный опыт</w:t>
            </w:r>
          </w:p>
        </w:tc>
        <w:tc>
          <w:tcPr>
            <w:tcW w:w="2113" w:type="dxa"/>
            <w:tcBorders>
              <w:top w:val="single" w:sz="4" w:space="0" w:color="auto"/>
              <w:left w:val="single" w:sz="4" w:space="0" w:color="auto"/>
              <w:bottom w:val="single" w:sz="4" w:space="0" w:color="auto"/>
              <w:right w:val="single" w:sz="4" w:space="0" w:color="auto"/>
            </w:tcBorders>
            <w:vAlign w:val="center"/>
            <w:hideMark/>
          </w:tcPr>
          <w:p w:rsidR="008F0B08" w:rsidRDefault="008F0B08">
            <w:pPr>
              <w:spacing w:after="0" w:line="240" w:lineRule="auto"/>
              <w:ind w:firstLine="33"/>
              <w:jc w:val="center"/>
              <w:rPr>
                <w:rFonts w:ascii="Times New Roman" w:hAnsi="Times New Roman"/>
                <w:b/>
                <w:bCs/>
                <w:color w:val="0D0D0D"/>
                <w:sz w:val="24"/>
                <w:szCs w:val="24"/>
              </w:rPr>
            </w:pPr>
            <w:r>
              <w:rPr>
                <w:rFonts w:ascii="Times New Roman" w:hAnsi="Times New Roman"/>
                <w:b/>
                <w:bCs/>
                <w:color w:val="0D0D0D"/>
                <w:sz w:val="24"/>
                <w:szCs w:val="24"/>
              </w:rPr>
              <w:t>ЛР 14</w:t>
            </w:r>
          </w:p>
        </w:tc>
      </w:tr>
      <w:tr w:rsidR="008F0B08" w:rsidTr="008F0B08">
        <w:tc>
          <w:tcPr>
            <w:tcW w:w="7232" w:type="dxa"/>
            <w:tcBorders>
              <w:top w:val="single" w:sz="4" w:space="0" w:color="auto"/>
              <w:left w:val="single" w:sz="4" w:space="0" w:color="auto"/>
              <w:bottom w:val="single" w:sz="4" w:space="0" w:color="auto"/>
              <w:right w:val="single" w:sz="4" w:space="0" w:color="auto"/>
            </w:tcBorders>
            <w:hideMark/>
          </w:tcPr>
          <w:p w:rsidR="008F0B08" w:rsidRDefault="008F0B08">
            <w:pPr>
              <w:spacing w:after="0" w:line="240" w:lineRule="auto"/>
              <w:jc w:val="both"/>
              <w:rPr>
                <w:rFonts w:ascii="Times New Roman" w:hAnsi="Times New Roman"/>
                <w:color w:val="0D0D0D"/>
                <w:sz w:val="24"/>
              </w:rPr>
            </w:pPr>
            <w:r>
              <w:rPr>
                <w:rFonts w:ascii="Times New Roman" w:hAnsi="Times New Roman"/>
                <w:color w:val="0D0D0D"/>
                <w:sz w:val="24"/>
              </w:rPr>
              <w:t>Демонстрирующий готовность к профессиональной коммуникации, толерантному общению; способность вести диалог с детьми дошкольного возраста, родителями (законными представителями) детей дошкольного возраста, другими педагогическими работниками и специалистами, достигающий в нем взаимопонимания, находящий общие цели и сотрудничать для их достижения</w:t>
            </w:r>
          </w:p>
        </w:tc>
        <w:tc>
          <w:tcPr>
            <w:tcW w:w="2113" w:type="dxa"/>
            <w:tcBorders>
              <w:top w:val="single" w:sz="4" w:space="0" w:color="auto"/>
              <w:left w:val="single" w:sz="4" w:space="0" w:color="auto"/>
              <w:bottom w:val="single" w:sz="4" w:space="0" w:color="auto"/>
              <w:right w:val="single" w:sz="4" w:space="0" w:color="auto"/>
            </w:tcBorders>
            <w:vAlign w:val="center"/>
            <w:hideMark/>
          </w:tcPr>
          <w:p w:rsidR="008F0B08" w:rsidRDefault="008F0B08">
            <w:pPr>
              <w:spacing w:after="0" w:line="240" w:lineRule="auto"/>
              <w:ind w:firstLine="33"/>
              <w:jc w:val="center"/>
              <w:rPr>
                <w:rFonts w:ascii="Times New Roman" w:hAnsi="Times New Roman"/>
                <w:b/>
                <w:bCs/>
                <w:color w:val="0D0D0D"/>
                <w:sz w:val="24"/>
                <w:szCs w:val="24"/>
              </w:rPr>
            </w:pPr>
            <w:r>
              <w:rPr>
                <w:rFonts w:ascii="Times New Roman" w:hAnsi="Times New Roman"/>
                <w:b/>
                <w:bCs/>
                <w:color w:val="0D0D0D"/>
                <w:sz w:val="24"/>
                <w:szCs w:val="24"/>
              </w:rPr>
              <w:t>ЛР 15</w:t>
            </w:r>
          </w:p>
        </w:tc>
      </w:tr>
    </w:tbl>
    <w:bookmarkEnd w:id="1"/>
    <w:p w:rsidR="001A1CAB" w:rsidRDefault="001A1CAB" w:rsidP="001A1CAB">
      <w:pPr>
        <w:jc w:val="both"/>
        <w:rPr>
          <w:rFonts w:ascii="Times New Roman" w:eastAsia="Times New Roman" w:hAnsi="Times New Roman"/>
          <w:b/>
          <w:szCs w:val="28"/>
        </w:rPr>
      </w:pPr>
      <w:r>
        <w:rPr>
          <w:rFonts w:ascii="Times New Roman" w:hAnsi="Times New Roman"/>
          <w:b/>
          <w:szCs w:val="28"/>
        </w:rPr>
        <w:lastRenderedPageBreak/>
        <w:t>1.4. Использование часов вариативной части ППССЗ*</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30"/>
        <w:gridCol w:w="1701"/>
        <w:gridCol w:w="2126"/>
        <w:gridCol w:w="822"/>
        <w:gridCol w:w="2409"/>
      </w:tblGrid>
      <w:tr w:rsidR="001A1CAB" w:rsidTr="00E33928">
        <w:tc>
          <w:tcPr>
            <w:tcW w:w="851" w:type="dxa"/>
            <w:tcBorders>
              <w:top w:val="single" w:sz="4" w:space="0" w:color="000000"/>
              <w:left w:val="single" w:sz="4" w:space="0" w:color="000000"/>
              <w:bottom w:val="single" w:sz="4" w:space="0" w:color="000000"/>
              <w:right w:val="single" w:sz="4" w:space="0" w:color="000000"/>
            </w:tcBorders>
            <w:hideMark/>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 xml:space="preserve">№п\п </w:t>
            </w:r>
          </w:p>
        </w:tc>
        <w:tc>
          <w:tcPr>
            <w:tcW w:w="1730" w:type="dxa"/>
            <w:tcBorders>
              <w:top w:val="single" w:sz="4" w:space="0" w:color="000000"/>
              <w:left w:val="single" w:sz="4" w:space="0" w:color="000000"/>
              <w:bottom w:val="single" w:sz="4" w:space="0" w:color="000000"/>
              <w:right w:val="single" w:sz="4" w:space="0" w:color="000000"/>
            </w:tcBorders>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Дополнительные профессиональные компетенции</w:t>
            </w:r>
          </w:p>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Дополнительные</w:t>
            </w:r>
          </w:p>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знания, умения,</w:t>
            </w:r>
          </w:p>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практический</w:t>
            </w:r>
          </w:p>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опыт</w:t>
            </w:r>
          </w:p>
        </w:tc>
        <w:tc>
          <w:tcPr>
            <w:tcW w:w="2126" w:type="dxa"/>
            <w:tcBorders>
              <w:top w:val="single" w:sz="4" w:space="0" w:color="000000"/>
              <w:left w:val="single" w:sz="4" w:space="0" w:color="000000"/>
              <w:bottom w:val="single" w:sz="4" w:space="0" w:color="000000"/>
              <w:right w:val="single" w:sz="4" w:space="0" w:color="000000"/>
            </w:tcBorders>
            <w:hideMark/>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 наименование</w:t>
            </w:r>
          </w:p>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темы</w:t>
            </w:r>
          </w:p>
        </w:tc>
        <w:tc>
          <w:tcPr>
            <w:tcW w:w="822" w:type="dxa"/>
            <w:tcBorders>
              <w:top w:val="single" w:sz="4" w:space="0" w:color="000000"/>
              <w:left w:val="single" w:sz="4" w:space="0" w:color="000000"/>
              <w:bottom w:val="single" w:sz="4" w:space="0" w:color="000000"/>
              <w:right w:val="single" w:sz="4" w:space="0" w:color="000000"/>
            </w:tcBorders>
            <w:hideMark/>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Коли</w:t>
            </w:r>
          </w:p>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roofErr w:type="spellStart"/>
            <w:r>
              <w:rPr>
                <w:rFonts w:ascii="Times New Roman" w:hAnsi="Times New Roman"/>
                <w:b/>
                <w:lang w:eastAsia="en-US"/>
              </w:rPr>
              <w:t>чество</w:t>
            </w:r>
            <w:proofErr w:type="spellEnd"/>
            <w:r>
              <w:rPr>
                <w:rFonts w:ascii="Times New Roman" w:hAnsi="Times New Roman"/>
                <w:b/>
                <w:lang w:eastAsia="en-US"/>
              </w:rPr>
              <w:t xml:space="preserve"> часов</w:t>
            </w:r>
          </w:p>
        </w:tc>
        <w:tc>
          <w:tcPr>
            <w:tcW w:w="2409" w:type="dxa"/>
            <w:tcBorders>
              <w:top w:val="single" w:sz="4" w:space="0" w:color="000000"/>
              <w:left w:val="single" w:sz="4" w:space="0" w:color="000000"/>
              <w:bottom w:val="single" w:sz="4" w:space="0" w:color="000000"/>
              <w:right w:val="single" w:sz="4" w:space="0" w:color="000000"/>
            </w:tcBorders>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Обоснование</w:t>
            </w:r>
          </w:p>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включения в</w:t>
            </w:r>
          </w:p>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рабочую про-</w:t>
            </w:r>
          </w:p>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грамму</w:t>
            </w:r>
          </w:p>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r>
      <w:tr w:rsidR="001A1CAB" w:rsidTr="00E33928">
        <w:trPr>
          <w:trHeight w:val="587"/>
        </w:trPr>
        <w:tc>
          <w:tcPr>
            <w:tcW w:w="851" w:type="dxa"/>
            <w:tcBorders>
              <w:top w:val="single" w:sz="4" w:space="0" w:color="000000"/>
              <w:left w:val="single" w:sz="4" w:space="0" w:color="000000"/>
              <w:bottom w:val="single" w:sz="4" w:space="0" w:color="000000"/>
              <w:right w:val="single" w:sz="4" w:space="0" w:color="000000"/>
            </w:tcBorders>
            <w:hideMark/>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1</w:t>
            </w:r>
          </w:p>
        </w:tc>
        <w:tc>
          <w:tcPr>
            <w:tcW w:w="1730" w:type="dxa"/>
            <w:tcBorders>
              <w:top w:val="single" w:sz="4" w:space="0" w:color="000000"/>
              <w:left w:val="single" w:sz="4" w:space="0" w:color="000000"/>
              <w:bottom w:val="single" w:sz="4" w:space="0" w:color="000000"/>
              <w:right w:val="single" w:sz="4" w:space="0" w:color="000000"/>
            </w:tcBorders>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1A1CAB" w:rsidRDefault="001A1CAB">
            <w:pPr>
              <w:spacing w:after="0" w:line="240" w:lineRule="auto"/>
              <w:rPr>
                <w:rFonts w:ascii="Times New Roman" w:hAnsi="Times New Roman"/>
                <w:sz w:val="20"/>
                <w:szCs w:val="20"/>
                <w:lang w:eastAsia="en-US"/>
              </w:rPr>
            </w:pPr>
            <w:r>
              <w:rPr>
                <w:rFonts w:ascii="Times New Roman" w:hAnsi="Times New Roman"/>
                <w:b/>
                <w:bCs/>
                <w:lang w:eastAsia="en-US"/>
              </w:rPr>
              <w:t>Тема 1.1</w:t>
            </w:r>
            <w:r>
              <w:rPr>
                <w:rFonts w:ascii="Times New Roman" w:hAnsi="Times New Roman"/>
                <w:bCs/>
                <w:lang w:eastAsia="en-US"/>
              </w:rPr>
              <w:t xml:space="preserve"> </w:t>
            </w:r>
            <w:r>
              <w:rPr>
                <w:rFonts w:ascii="Times New Roman" w:hAnsi="Times New Roman"/>
                <w:b/>
                <w:bCs/>
                <w:lang w:eastAsia="en-US"/>
              </w:rPr>
              <w:t>Педагогика как наука</w:t>
            </w:r>
          </w:p>
        </w:tc>
        <w:tc>
          <w:tcPr>
            <w:tcW w:w="822" w:type="dxa"/>
            <w:tcBorders>
              <w:top w:val="single" w:sz="4" w:space="0" w:color="000000"/>
              <w:left w:val="single" w:sz="4" w:space="0" w:color="000000"/>
              <w:bottom w:val="single" w:sz="4" w:space="0" w:color="000000"/>
              <w:right w:val="single" w:sz="4" w:space="0" w:color="000000"/>
            </w:tcBorders>
            <w:hideMark/>
          </w:tcPr>
          <w:p w:rsidR="001A1CAB" w:rsidRDefault="00E33928" w:rsidP="00E3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en-US"/>
              </w:rPr>
            </w:pPr>
            <w:r>
              <w:rPr>
                <w:rFonts w:ascii="Times New Roman" w:hAnsi="Times New Roman"/>
                <w:b/>
                <w:lang w:eastAsia="en-US"/>
              </w:rPr>
              <w:t>6</w:t>
            </w:r>
          </w:p>
        </w:tc>
        <w:tc>
          <w:tcPr>
            <w:tcW w:w="2409" w:type="dxa"/>
            <w:tcBorders>
              <w:top w:val="single" w:sz="4" w:space="0" w:color="000000"/>
              <w:left w:val="single" w:sz="4" w:space="0" w:color="000000"/>
              <w:bottom w:val="single" w:sz="4" w:space="0" w:color="000000"/>
              <w:right w:val="single" w:sz="4" w:space="0" w:color="000000"/>
            </w:tcBorders>
            <w:hideMark/>
          </w:tcPr>
          <w:p w:rsidR="001A1CAB" w:rsidRDefault="00D52D0D" w:rsidP="0087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sidRPr="00D52D0D">
              <w:rPr>
                <w:rFonts w:ascii="Times New Roman" w:hAnsi="Times New Roman"/>
                <w:lang w:eastAsia="en-US"/>
              </w:rPr>
              <w:t>Расширение знаний о педагогике как науке</w:t>
            </w:r>
            <w:r w:rsidRPr="00D52D0D">
              <w:rPr>
                <w:rFonts w:ascii="Times New Roman" w:hAnsi="Times New Roman"/>
              </w:rPr>
              <w:t xml:space="preserve"> </w:t>
            </w:r>
            <w:r w:rsidR="00E33928" w:rsidRPr="00D52D0D">
              <w:rPr>
                <w:rFonts w:ascii="Times New Roman" w:hAnsi="Times New Roman"/>
              </w:rPr>
              <w:t>Подготовка сообщения «Вклад педагогов прошлого и настоящего в развитие педагогики».</w:t>
            </w:r>
          </w:p>
        </w:tc>
      </w:tr>
      <w:tr w:rsidR="00D52D0D" w:rsidTr="00E33928">
        <w:trPr>
          <w:trHeight w:val="587"/>
        </w:trPr>
        <w:tc>
          <w:tcPr>
            <w:tcW w:w="851" w:type="dxa"/>
            <w:tcBorders>
              <w:top w:val="single" w:sz="4" w:space="0" w:color="000000"/>
              <w:left w:val="single" w:sz="4" w:space="0" w:color="000000"/>
              <w:bottom w:val="single" w:sz="4" w:space="0" w:color="000000"/>
              <w:right w:val="single" w:sz="4" w:space="0" w:color="000000"/>
            </w:tcBorders>
          </w:tcPr>
          <w:p w:rsidR="00D52D0D" w:rsidRDefault="00D5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c>
          <w:tcPr>
            <w:tcW w:w="1730" w:type="dxa"/>
            <w:tcBorders>
              <w:top w:val="single" w:sz="4" w:space="0" w:color="000000"/>
              <w:left w:val="single" w:sz="4" w:space="0" w:color="000000"/>
              <w:bottom w:val="single" w:sz="4" w:space="0" w:color="000000"/>
              <w:right w:val="single" w:sz="4" w:space="0" w:color="000000"/>
            </w:tcBorders>
          </w:tcPr>
          <w:p w:rsidR="00D52D0D" w:rsidRDefault="00D5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D52D0D" w:rsidRDefault="00D5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D52D0D" w:rsidRDefault="00D52D0D">
            <w:pPr>
              <w:spacing w:after="0" w:line="240" w:lineRule="auto"/>
              <w:rPr>
                <w:rFonts w:ascii="Times New Roman" w:hAnsi="Times New Roman"/>
                <w:b/>
                <w:bCs/>
                <w:lang w:eastAsia="en-US"/>
              </w:rPr>
            </w:pPr>
            <w:r>
              <w:rPr>
                <w:rFonts w:ascii="Times New Roman" w:hAnsi="Times New Roman"/>
                <w:b/>
                <w:bCs/>
                <w:color w:val="000000"/>
              </w:rPr>
              <w:t>Тема 1.4 Ребенок как субъект образовательного процесса</w:t>
            </w:r>
          </w:p>
        </w:tc>
        <w:tc>
          <w:tcPr>
            <w:tcW w:w="822" w:type="dxa"/>
            <w:tcBorders>
              <w:top w:val="single" w:sz="4" w:space="0" w:color="000000"/>
              <w:left w:val="single" w:sz="4" w:space="0" w:color="000000"/>
              <w:bottom w:val="single" w:sz="4" w:space="0" w:color="000000"/>
              <w:right w:val="single" w:sz="4" w:space="0" w:color="000000"/>
            </w:tcBorders>
          </w:tcPr>
          <w:p w:rsidR="00D52D0D" w:rsidRDefault="00D52D0D" w:rsidP="00E3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en-US"/>
              </w:rPr>
            </w:pPr>
            <w:r>
              <w:rPr>
                <w:rFonts w:ascii="Times New Roman" w:hAnsi="Times New Roman"/>
                <w:b/>
                <w:lang w:eastAsia="en-US"/>
              </w:rPr>
              <w:t>4</w:t>
            </w:r>
          </w:p>
        </w:tc>
        <w:tc>
          <w:tcPr>
            <w:tcW w:w="2409" w:type="dxa"/>
            <w:tcBorders>
              <w:top w:val="single" w:sz="4" w:space="0" w:color="000000"/>
              <w:left w:val="single" w:sz="4" w:space="0" w:color="000000"/>
              <w:bottom w:val="single" w:sz="4" w:space="0" w:color="000000"/>
              <w:right w:val="single" w:sz="4" w:space="0" w:color="000000"/>
            </w:tcBorders>
          </w:tcPr>
          <w:p w:rsidR="00D52D0D" w:rsidRDefault="00D5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Углубление знаний об индивидуальных особенностях личности, совершенствование умений решать педагогические задачи.</w:t>
            </w:r>
          </w:p>
          <w:p w:rsidR="0058390E" w:rsidRDefault="0058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Подготовка сообщения «Опыт работы воспитателей ДОУ с детьми с ОВЗ».</w:t>
            </w:r>
          </w:p>
        </w:tc>
      </w:tr>
      <w:tr w:rsidR="001A1CAB" w:rsidTr="00E33928">
        <w:tc>
          <w:tcPr>
            <w:tcW w:w="851" w:type="dxa"/>
            <w:tcBorders>
              <w:top w:val="single" w:sz="4" w:space="0" w:color="000000"/>
              <w:left w:val="single" w:sz="4" w:space="0" w:color="000000"/>
              <w:bottom w:val="single" w:sz="4" w:space="0" w:color="000000"/>
              <w:right w:val="single" w:sz="4" w:space="0" w:color="000000"/>
            </w:tcBorders>
            <w:hideMark/>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5</w:t>
            </w:r>
          </w:p>
        </w:tc>
        <w:tc>
          <w:tcPr>
            <w:tcW w:w="1730" w:type="dxa"/>
            <w:tcBorders>
              <w:top w:val="single" w:sz="4" w:space="0" w:color="000000"/>
              <w:left w:val="single" w:sz="4" w:space="0" w:color="000000"/>
              <w:bottom w:val="single" w:sz="4" w:space="0" w:color="000000"/>
              <w:right w:val="single" w:sz="4" w:space="0" w:color="000000"/>
            </w:tcBorders>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en-US"/>
              </w:rPr>
            </w:pPr>
            <w:r>
              <w:rPr>
                <w:rFonts w:ascii="Times New Roman" w:hAnsi="Times New Roman"/>
                <w:b/>
                <w:bCs/>
                <w:lang w:eastAsia="en-US"/>
              </w:rPr>
              <w:t>Тема 1.6 Целостный педагогический процесс</w:t>
            </w:r>
          </w:p>
        </w:tc>
        <w:tc>
          <w:tcPr>
            <w:tcW w:w="822" w:type="dxa"/>
            <w:tcBorders>
              <w:top w:val="single" w:sz="4" w:space="0" w:color="000000"/>
              <w:left w:val="single" w:sz="4" w:space="0" w:color="000000"/>
              <w:bottom w:val="single" w:sz="4" w:space="0" w:color="000000"/>
              <w:right w:val="single" w:sz="4" w:space="0" w:color="000000"/>
            </w:tcBorders>
            <w:hideMark/>
          </w:tcPr>
          <w:p w:rsidR="001A1CAB" w:rsidRDefault="00E33928" w:rsidP="00E3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en-US"/>
              </w:rPr>
            </w:pPr>
            <w:r>
              <w:rPr>
                <w:rFonts w:ascii="Times New Roman" w:hAnsi="Times New Roman"/>
                <w:b/>
                <w:lang w:eastAsia="en-US"/>
              </w:rPr>
              <w:t>4</w:t>
            </w:r>
          </w:p>
        </w:tc>
        <w:tc>
          <w:tcPr>
            <w:tcW w:w="2409" w:type="dxa"/>
            <w:tcBorders>
              <w:top w:val="single" w:sz="4" w:space="0" w:color="000000"/>
              <w:left w:val="single" w:sz="4" w:space="0" w:color="000000"/>
              <w:bottom w:val="single" w:sz="4" w:space="0" w:color="000000"/>
              <w:right w:val="single" w:sz="4" w:space="0" w:color="000000"/>
            </w:tcBorders>
            <w:hideMark/>
          </w:tcPr>
          <w:p w:rsidR="001A1CAB" w:rsidRPr="00D52D0D"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D52D0D">
              <w:rPr>
                <w:rFonts w:ascii="Times New Roman" w:hAnsi="Times New Roman"/>
                <w:lang w:eastAsia="en-US"/>
              </w:rPr>
              <w:t xml:space="preserve">Углубление знаний о </w:t>
            </w:r>
            <w:r w:rsidRPr="00D52D0D">
              <w:rPr>
                <w:rFonts w:ascii="Times New Roman" w:hAnsi="Times New Roman"/>
                <w:bCs/>
                <w:lang w:eastAsia="en-US"/>
              </w:rPr>
              <w:t>целостном педагогическом процессе, его структуре, закономерностях и принципах</w:t>
            </w:r>
            <w:r w:rsidR="00D52D0D">
              <w:rPr>
                <w:rFonts w:ascii="Times New Roman" w:hAnsi="Times New Roman"/>
                <w:bCs/>
                <w:lang w:eastAsia="en-US"/>
              </w:rPr>
              <w:t>.</w:t>
            </w:r>
          </w:p>
          <w:p w:rsidR="001A1CAB" w:rsidRPr="00D52D0D"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D52D0D">
              <w:rPr>
                <w:rFonts w:ascii="Times New Roman" w:hAnsi="Times New Roman"/>
                <w:bCs/>
                <w:lang w:eastAsia="en-US"/>
              </w:rPr>
              <w:t>Составление вопросов для самоконтроля по теме «Целостный педагогический процесс»</w:t>
            </w:r>
            <w:r w:rsidR="00D52D0D">
              <w:rPr>
                <w:rFonts w:ascii="Times New Roman" w:hAnsi="Times New Roman"/>
                <w:bCs/>
                <w:lang w:eastAsia="en-US"/>
              </w:rPr>
              <w:t>.</w:t>
            </w:r>
          </w:p>
        </w:tc>
      </w:tr>
      <w:tr w:rsidR="001A1CAB" w:rsidTr="00E33928">
        <w:tc>
          <w:tcPr>
            <w:tcW w:w="851" w:type="dxa"/>
            <w:tcBorders>
              <w:top w:val="single" w:sz="4" w:space="0" w:color="000000"/>
              <w:left w:val="single" w:sz="4" w:space="0" w:color="000000"/>
              <w:bottom w:val="single" w:sz="4" w:space="0" w:color="000000"/>
              <w:right w:val="single" w:sz="4" w:space="0" w:color="000000"/>
            </w:tcBorders>
            <w:hideMark/>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7</w:t>
            </w:r>
          </w:p>
        </w:tc>
        <w:tc>
          <w:tcPr>
            <w:tcW w:w="1730" w:type="dxa"/>
            <w:tcBorders>
              <w:top w:val="single" w:sz="4" w:space="0" w:color="000000"/>
              <w:left w:val="single" w:sz="4" w:space="0" w:color="000000"/>
              <w:bottom w:val="single" w:sz="4" w:space="0" w:color="000000"/>
              <w:right w:val="single" w:sz="4" w:space="0" w:color="000000"/>
            </w:tcBorders>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Pr>
                <w:rFonts w:ascii="Times New Roman" w:hAnsi="Times New Roman"/>
                <w:b/>
                <w:bCs/>
                <w:lang w:eastAsia="en-US"/>
              </w:rPr>
              <w:t>Тема 2.1 Теоретические основы обучения</w:t>
            </w:r>
          </w:p>
        </w:tc>
        <w:tc>
          <w:tcPr>
            <w:tcW w:w="822" w:type="dxa"/>
            <w:tcBorders>
              <w:top w:val="single" w:sz="4" w:space="0" w:color="000000"/>
              <w:left w:val="single" w:sz="4" w:space="0" w:color="000000"/>
              <w:bottom w:val="single" w:sz="4" w:space="0" w:color="000000"/>
              <w:right w:val="single" w:sz="4" w:space="0" w:color="000000"/>
            </w:tcBorders>
          </w:tcPr>
          <w:p w:rsidR="001A1CAB" w:rsidRDefault="001A1CAB" w:rsidP="00E33928">
            <w:pPr>
              <w:spacing w:after="0" w:line="240" w:lineRule="auto"/>
              <w:jc w:val="center"/>
              <w:rPr>
                <w:rFonts w:ascii="Times New Roman" w:hAnsi="Times New Roman"/>
                <w:bCs/>
                <w:lang w:eastAsia="en-US"/>
              </w:rPr>
            </w:pPr>
            <w:r>
              <w:rPr>
                <w:rFonts w:ascii="Times New Roman" w:hAnsi="Times New Roman"/>
                <w:bCs/>
                <w:lang w:eastAsia="en-US"/>
              </w:rPr>
              <w:t>4</w:t>
            </w:r>
          </w:p>
          <w:p w:rsidR="001A1CAB" w:rsidRDefault="001A1CAB" w:rsidP="00E3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lang w:eastAsia="en-US"/>
              </w:rPr>
              <w:t>Составление схемы «Современные дидактические концепции»</w:t>
            </w:r>
            <w:r w:rsidR="00D52D0D">
              <w:rPr>
                <w:rFonts w:ascii="Times New Roman" w:hAnsi="Times New Roman"/>
                <w:lang w:eastAsia="en-US"/>
              </w:rPr>
              <w:t>.</w:t>
            </w:r>
          </w:p>
        </w:tc>
      </w:tr>
      <w:tr w:rsidR="001A1CAB" w:rsidTr="00E33928">
        <w:tc>
          <w:tcPr>
            <w:tcW w:w="851" w:type="dxa"/>
            <w:tcBorders>
              <w:top w:val="single" w:sz="4" w:space="0" w:color="000000"/>
              <w:left w:val="single" w:sz="4" w:space="0" w:color="000000"/>
              <w:bottom w:val="single" w:sz="4" w:space="0" w:color="000000"/>
              <w:right w:val="single" w:sz="4" w:space="0" w:color="000000"/>
            </w:tcBorders>
            <w:hideMark/>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8</w:t>
            </w:r>
          </w:p>
        </w:tc>
        <w:tc>
          <w:tcPr>
            <w:tcW w:w="1730" w:type="dxa"/>
            <w:tcBorders>
              <w:top w:val="single" w:sz="4" w:space="0" w:color="000000"/>
              <w:left w:val="single" w:sz="4" w:space="0" w:color="000000"/>
              <w:bottom w:val="single" w:sz="4" w:space="0" w:color="000000"/>
              <w:right w:val="single" w:sz="4" w:space="0" w:color="000000"/>
            </w:tcBorders>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en-US"/>
              </w:rPr>
            </w:pPr>
            <w:r>
              <w:rPr>
                <w:rFonts w:ascii="Times New Roman" w:hAnsi="Times New Roman"/>
                <w:b/>
                <w:bCs/>
                <w:lang w:eastAsia="en-US"/>
              </w:rPr>
              <w:t>Тема 2.2. Содержание и организация обучения</w:t>
            </w:r>
          </w:p>
        </w:tc>
        <w:tc>
          <w:tcPr>
            <w:tcW w:w="822" w:type="dxa"/>
            <w:tcBorders>
              <w:top w:val="single" w:sz="4" w:space="0" w:color="000000"/>
              <w:left w:val="single" w:sz="4" w:space="0" w:color="000000"/>
              <w:bottom w:val="single" w:sz="4" w:space="0" w:color="000000"/>
              <w:right w:val="single" w:sz="4" w:space="0" w:color="000000"/>
            </w:tcBorders>
            <w:hideMark/>
          </w:tcPr>
          <w:p w:rsidR="001A1CAB" w:rsidRDefault="00E33928" w:rsidP="00E3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en-US"/>
              </w:rPr>
            </w:pPr>
            <w:r>
              <w:rPr>
                <w:rFonts w:ascii="Times New Roman" w:hAnsi="Times New Roman"/>
                <w:b/>
                <w:lang w:eastAsia="en-US"/>
              </w:rPr>
              <w:t>2</w:t>
            </w:r>
          </w:p>
        </w:tc>
        <w:tc>
          <w:tcPr>
            <w:tcW w:w="2409" w:type="dxa"/>
            <w:tcBorders>
              <w:top w:val="single" w:sz="4" w:space="0" w:color="000000"/>
              <w:left w:val="single" w:sz="4" w:space="0" w:color="000000"/>
              <w:bottom w:val="single" w:sz="4" w:space="0" w:color="000000"/>
              <w:right w:val="single" w:sz="4" w:space="0" w:color="000000"/>
            </w:tcBorders>
            <w:hideMark/>
          </w:tcPr>
          <w:p w:rsidR="001A1CAB" w:rsidRDefault="00E33928" w:rsidP="00E3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lang w:eastAsia="en-US"/>
              </w:rPr>
              <w:t>Подготовка сообщения «Преемственность программ дошкольного образования и начального общего образования».</w:t>
            </w:r>
          </w:p>
        </w:tc>
      </w:tr>
      <w:tr w:rsidR="001A1CAB" w:rsidTr="00E33928">
        <w:tc>
          <w:tcPr>
            <w:tcW w:w="851" w:type="dxa"/>
            <w:tcBorders>
              <w:top w:val="single" w:sz="4" w:space="0" w:color="000000"/>
              <w:left w:val="single" w:sz="4" w:space="0" w:color="000000"/>
              <w:bottom w:val="single" w:sz="4" w:space="0" w:color="000000"/>
              <w:right w:val="single" w:sz="4" w:space="0" w:color="000000"/>
            </w:tcBorders>
            <w:hideMark/>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9</w:t>
            </w:r>
          </w:p>
        </w:tc>
        <w:tc>
          <w:tcPr>
            <w:tcW w:w="1730" w:type="dxa"/>
            <w:tcBorders>
              <w:top w:val="single" w:sz="4" w:space="0" w:color="000000"/>
              <w:left w:val="single" w:sz="4" w:space="0" w:color="000000"/>
              <w:bottom w:val="single" w:sz="4" w:space="0" w:color="000000"/>
              <w:right w:val="single" w:sz="4" w:space="0" w:color="000000"/>
            </w:tcBorders>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1A1CAB" w:rsidRDefault="00E3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Pr>
                <w:rFonts w:ascii="Times New Roman" w:hAnsi="Times New Roman"/>
                <w:b/>
                <w:bCs/>
                <w:color w:val="000000"/>
              </w:rPr>
              <w:t>Тема 3.1 Теоретические основы воспитания</w:t>
            </w:r>
          </w:p>
        </w:tc>
        <w:tc>
          <w:tcPr>
            <w:tcW w:w="822" w:type="dxa"/>
            <w:tcBorders>
              <w:top w:val="single" w:sz="4" w:space="0" w:color="000000"/>
              <w:left w:val="single" w:sz="4" w:space="0" w:color="000000"/>
              <w:bottom w:val="single" w:sz="4" w:space="0" w:color="000000"/>
              <w:right w:val="single" w:sz="4" w:space="0" w:color="000000"/>
            </w:tcBorders>
            <w:hideMark/>
          </w:tcPr>
          <w:p w:rsidR="001A1CAB" w:rsidRDefault="001A1CAB" w:rsidP="00E3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en-US"/>
              </w:rPr>
            </w:pPr>
            <w:r>
              <w:rPr>
                <w:rFonts w:ascii="Times New Roman" w:hAnsi="Times New Roman"/>
                <w:bCs/>
                <w:lang w:eastAsia="en-US"/>
              </w:rPr>
              <w:t>4</w:t>
            </w:r>
          </w:p>
        </w:tc>
        <w:tc>
          <w:tcPr>
            <w:tcW w:w="2409" w:type="dxa"/>
            <w:tcBorders>
              <w:top w:val="single" w:sz="4" w:space="0" w:color="000000"/>
              <w:left w:val="single" w:sz="4" w:space="0" w:color="000000"/>
              <w:bottom w:val="single" w:sz="4" w:space="0" w:color="000000"/>
              <w:right w:val="single" w:sz="4" w:space="0" w:color="000000"/>
            </w:tcBorders>
            <w:hideMark/>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lang w:eastAsia="en-US"/>
              </w:rPr>
              <w:t>Составление структурно-логической «Сущность процесса воспитания как части ЦПП».</w:t>
            </w:r>
          </w:p>
        </w:tc>
      </w:tr>
      <w:tr w:rsidR="001A1CAB" w:rsidTr="00D52D0D">
        <w:trPr>
          <w:trHeight w:val="1123"/>
        </w:trPr>
        <w:tc>
          <w:tcPr>
            <w:tcW w:w="851" w:type="dxa"/>
            <w:tcBorders>
              <w:top w:val="single" w:sz="4" w:space="0" w:color="000000"/>
              <w:left w:val="single" w:sz="4" w:space="0" w:color="000000"/>
              <w:bottom w:val="single" w:sz="4" w:space="0" w:color="000000"/>
              <w:right w:val="single" w:sz="4" w:space="0" w:color="000000"/>
            </w:tcBorders>
            <w:hideMark/>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10</w:t>
            </w:r>
          </w:p>
        </w:tc>
        <w:tc>
          <w:tcPr>
            <w:tcW w:w="1730" w:type="dxa"/>
            <w:tcBorders>
              <w:top w:val="single" w:sz="4" w:space="0" w:color="000000"/>
              <w:left w:val="single" w:sz="4" w:space="0" w:color="000000"/>
              <w:bottom w:val="single" w:sz="4" w:space="0" w:color="000000"/>
              <w:right w:val="single" w:sz="4" w:space="0" w:color="000000"/>
            </w:tcBorders>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A1CAB" w:rsidRDefault="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1A1CAB" w:rsidRDefault="00E33928">
            <w:pPr>
              <w:spacing w:after="0" w:line="240" w:lineRule="auto"/>
              <w:rPr>
                <w:rFonts w:ascii="Times New Roman" w:hAnsi="Times New Roman"/>
                <w:b/>
                <w:bCs/>
                <w:lang w:eastAsia="en-US"/>
              </w:rPr>
            </w:pPr>
            <w:r>
              <w:rPr>
                <w:rFonts w:ascii="Times New Roman" w:hAnsi="Times New Roman"/>
                <w:b/>
                <w:bCs/>
                <w:color w:val="000000"/>
              </w:rPr>
              <w:t>Тема 3.2 Содержание и организация воспитания</w:t>
            </w:r>
          </w:p>
        </w:tc>
        <w:tc>
          <w:tcPr>
            <w:tcW w:w="822" w:type="dxa"/>
            <w:tcBorders>
              <w:top w:val="single" w:sz="4" w:space="0" w:color="000000"/>
              <w:left w:val="single" w:sz="4" w:space="0" w:color="000000"/>
              <w:bottom w:val="single" w:sz="4" w:space="0" w:color="000000"/>
              <w:right w:val="single" w:sz="4" w:space="0" w:color="000000"/>
            </w:tcBorders>
          </w:tcPr>
          <w:p w:rsidR="001A1CAB" w:rsidRDefault="00E33928" w:rsidP="00E3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en-US"/>
              </w:rPr>
            </w:pPr>
            <w:r>
              <w:rPr>
                <w:rFonts w:ascii="Times New Roman" w:hAnsi="Times New Roman"/>
                <w:b/>
                <w:lang w:eastAsia="en-US"/>
              </w:rPr>
              <w:t>4</w:t>
            </w:r>
          </w:p>
        </w:tc>
        <w:tc>
          <w:tcPr>
            <w:tcW w:w="2409" w:type="dxa"/>
            <w:tcBorders>
              <w:top w:val="single" w:sz="4" w:space="0" w:color="000000"/>
              <w:left w:val="single" w:sz="4" w:space="0" w:color="000000"/>
              <w:bottom w:val="single" w:sz="4" w:space="0" w:color="000000"/>
              <w:right w:val="single" w:sz="4" w:space="0" w:color="000000"/>
            </w:tcBorders>
          </w:tcPr>
          <w:p w:rsidR="001A1CAB" w:rsidRDefault="00E33928" w:rsidP="00E3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lang w:eastAsia="en-US"/>
              </w:rPr>
              <w:t>Составление глоссария по теме «Содержание воспитания»</w:t>
            </w:r>
          </w:p>
        </w:tc>
      </w:tr>
      <w:tr w:rsidR="000679D0" w:rsidTr="0087086D">
        <w:trPr>
          <w:trHeight w:val="415"/>
        </w:trPr>
        <w:tc>
          <w:tcPr>
            <w:tcW w:w="851" w:type="dxa"/>
            <w:tcBorders>
              <w:top w:val="single" w:sz="4" w:space="0" w:color="000000"/>
              <w:left w:val="single" w:sz="4" w:space="0" w:color="000000"/>
              <w:bottom w:val="single" w:sz="4" w:space="0" w:color="000000"/>
              <w:right w:val="single" w:sz="4" w:space="0" w:color="000000"/>
            </w:tcBorders>
          </w:tcPr>
          <w:p w:rsidR="000679D0" w:rsidRDefault="00067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c>
          <w:tcPr>
            <w:tcW w:w="1730" w:type="dxa"/>
            <w:tcBorders>
              <w:top w:val="single" w:sz="4" w:space="0" w:color="000000"/>
              <w:left w:val="single" w:sz="4" w:space="0" w:color="000000"/>
              <w:bottom w:val="single" w:sz="4" w:space="0" w:color="000000"/>
              <w:right w:val="single" w:sz="4" w:space="0" w:color="000000"/>
            </w:tcBorders>
          </w:tcPr>
          <w:p w:rsidR="000679D0" w:rsidRDefault="00067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0679D0" w:rsidRDefault="00067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0679D0" w:rsidRDefault="000679D0">
            <w:pPr>
              <w:spacing w:after="0" w:line="240" w:lineRule="auto"/>
              <w:rPr>
                <w:rFonts w:ascii="Times New Roman" w:hAnsi="Times New Roman"/>
                <w:b/>
                <w:bCs/>
                <w:color w:val="000000"/>
              </w:rPr>
            </w:pPr>
            <w:r>
              <w:rPr>
                <w:rFonts w:ascii="Times New Roman" w:hAnsi="Times New Roman"/>
                <w:b/>
                <w:bCs/>
                <w:color w:val="000000"/>
              </w:rPr>
              <w:t>консультация</w:t>
            </w:r>
          </w:p>
        </w:tc>
        <w:tc>
          <w:tcPr>
            <w:tcW w:w="822" w:type="dxa"/>
            <w:tcBorders>
              <w:top w:val="single" w:sz="4" w:space="0" w:color="000000"/>
              <w:left w:val="single" w:sz="4" w:space="0" w:color="000000"/>
              <w:bottom w:val="single" w:sz="4" w:space="0" w:color="000000"/>
              <w:right w:val="single" w:sz="4" w:space="0" w:color="000000"/>
            </w:tcBorders>
          </w:tcPr>
          <w:p w:rsidR="000679D0" w:rsidRDefault="000679D0" w:rsidP="00E3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en-US"/>
              </w:rPr>
            </w:pPr>
            <w:r>
              <w:rPr>
                <w:rFonts w:ascii="Times New Roman" w:hAnsi="Times New Roman"/>
                <w:b/>
                <w:lang w:eastAsia="en-US"/>
              </w:rPr>
              <w:t>4</w:t>
            </w:r>
          </w:p>
        </w:tc>
        <w:tc>
          <w:tcPr>
            <w:tcW w:w="2409" w:type="dxa"/>
            <w:tcBorders>
              <w:top w:val="single" w:sz="4" w:space="0" w:color="000000"/>
              <w:left w:val="single" w:sz="4" w:space="0" w:color="000000"/>
              <w:bottom w:val="single" w:sz="4" w:space="0" w:color="000000"/>
              <w:right w:val="single" w:sz="4" w:space="0" w:color="000000"/>
            </w:tcBorders>
          </w:tcPr>
          <w:p w:rsidR="000679D0" w:rsidRDefault="000679D0" w:rsidP="00E33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r>
      <w:tr w:rsidR="00D52D0D" w:rsidTr="000679D0">
        <w:tc>
          <w:tcPr>
            <w:tcW w:w="851" w:type="dxa"/>
            <w:tcBorders>
              <w:top w:val="single" w:sz="4" w:space="0" w:color="000000"/>
              <w:left w:val="single" w:sz="4" w:space="0" w:color="000000"/>
              <w:bottom w:val="single" w:sz="4" w:space="0" w:color="000000"/>
              <w:right w:val="single" w:sz="4" w:space="0" w:color="000000"/>
            </w:tcBorders>
          </w:tcPr>
          <w:p w:rsidR="00D52D0D" w:rsidRDefault="00D5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c>
          <w:tcPr>
            <w:tcW w:w="5557" w:type="dxa"/>
            <w:gridSpan w:val="3"/>
            <w:tcBorders>
              <w:top w:val="single" w:sz="4" w:space="0" w:color="000000"/>
              <w:left w:val="single" w:sz="4" w:space="0" w:color="000000"/>
              <w:bottom w:val="single" w:sz="4" w:space="0" w:color="000000"/>
              <w:right w:val="single" w:sz="4" w:space="0" w:color="000000"/>
            </w:tcBorders>
          </w:tcPr>
          <w:p w:rsidR="00D52D0D" w:rsidRDefault="00D5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r>
              <w:rPr>
                <w:rFonts w:ascii="Times New Roman" w:hAnsi="Times New Roman"/>
                <w:b/>
                <w:lang w:eastAsia="en-US"/>
              </w:rPr>
              <w:t xml:space="preserve">итого </w:t>
            </w:r>
          </w:p>
        </w:tc>
        <w:tc>
          <w:tcPr>
            <w:tcW w:w="822" w:type="dxa"/>
            <w:tcBorders>
              <w:top w:val="single" w:sz="4" w:space="0" w:color="000000"/>
              <w:left w:val="single" w:sz="4" w:space="0" w:color="000000"/>
              <w:bottom w:val="single" w:sz="4" w:space="0" w:color="000000"/>
              <w:right w:val="single" w:sz="4" w:space="0" w:color="000000"/>
            </w:tcBorders>
            <w:hideMark/>
          </w:tcPr>
          <w:p w:rsidR="00D52D0D" w:rsidRDefault="000679D0" w:rsidP="00067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en-US"/>
              </w:rPr>
            </w:pPr>
            <w:r>
              <w:rPr>
                <w:rFonts w:ascii="Times New Roman" w:hAnsi="Times New Roman"/>
                <w:b/>
                <w:lang w:eastAsia="en-US"/>
              </w:rPr>
              <w:t>3</w:t>
            </w:r>
            <w:r w:rsidR="00D52D0D">
              <w:rPr>
                <w:rFonts w:ascii="Times New Roman" w:hAnsi="Times New Roman"/>
                <w:b/>
                <w:lang w:eastAsia="en-US"/>
              </w:rPr>
              <w:t>2</w:t>
            </w:r>
          </w:p>
        </w:tc>
        <w:tc>
          <w:tcPr>
            <w:tcW w:w="2409" w:type="dxa"/>
            <w:tcBorders>
              <w:top w:val="single" w:sz="4" w:space="0" w:color="000000"/>
              <w:left w:val="single" w:sz="4" w:space="0" w:color="000000"/>
              <w:bottom w:val="single" w:sz="4" w:space="0" w:color="000000"/>
              <w:right w:val="single" w:sz="4" w:space="0" w:color="000000"/>
            </w:tcBorders>
          </w:tcPr>
          <w:p w:rsidR="00D52D0D" w:rsidRDefault="00D52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eastAsia="en-US"/>
              </w:rPr>
            </w:pPr>
          </w:p>
        </w:tc>
      </w:tr>
    </w:tbl>
    <w:p w:rsidR="001A1CAB" w:rsidRDefault="001A1CAB" w:rsidP="001A1CAB">
      <w:pPr>
        <w:jc w:val="both"/>
        <w:rPr>
          <w:rFonts w:ascii="Times New Roman" w:eastAsiaTheme="minorEastAsia" w:hAnsi="Times New Roman"/>
        </w:rPr>
      </w:pPr>
    </w:p>
    <w:p w:rsidR="004227AC" w:rsidRPr="006E1D98" w:rsidRDefault="004227AC" w:rsidP="004227AC">
      <w:pPr>
        <w:suppressAutoHyphens/>
        <w:spacing w:after="240" w:line="240" w:lineRule="auto"/>
        <w:jc w:val="center"/>
        <w:rPr>
          <w:rFonts w:ascii="Times New Roman" w:hAnsi="Times New Roman"/>
          <w:b/>
          <w:sz w:val="24"/>
          <w:szCs w:val="24"/>
        </w:rPr>
      </w:pPr>
      <w:r w:rsidRPr="006E1D98">
        <w:rPr>
          <w:rFonts w:ascii="Times New Roman" w:hAnsi="Times New Roman"/>
          <w:b/>
          <w:sz w:val="24"/>
          <w:szCs w:val="24"/>
        </w:rPr>
        <w:t>2. СТРУКТУРА И СОДЕРЖАНИЕ УЧЕБНОЙ ДИСЦИПЛИНЫ</w:t>
      </w:r>
    </w:p>
    <w:p w:rsidR="001A1CAB" w:rsidRDefault="001A1CAB" w:rsidP="001A1CAB">
      <w:pPr>
        <w:suppressAutoHyphens/>
        <w:spacing w:after="240" w:line="240" w:lineRule="auto"/>
        <w:ind w:firstLine="709"/>
        <w:rPr>
          <w:rFonts w:ascii="Times New Roman" w:eastAsia="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1A1CAB" w:rsidTr="001A1CAB">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A1CAB" w:rsidRDefault="001A1CAB">
            <w:pPr>
              <w:suppressAutoHyphens/>
              <w:spacing w:after="0" w:line="240" w:lineRule="auto"/>
              <w:rPr>
                <w:rFonts w:ascii="Times New Roman" w:hAnsi="Times New Roman"/>
                <w:b/>
                <w:lang w:eastAsia="en-US"/>
              </w:rPr>
            </w:pPr>
            <w:r>
              <w:rPr>
                <w:rFonts w:ascii="Times New Roman" w:hAnsi="Times New Roman"/>
                <w:b/>
                <w:lang w:eastAsia="en-US"/>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A1CAB" w:rsidRDefault="001A1CAB">
            <w:pPr>
              <w:suppressAutoHyphens/>
              <w:spacing w:after="0" w:line="240" w:lineRule="auto"/>
              <w:rPr>
                <w:rFonts w:ascii="Times New Roman" w:hAnsi="Times New Roman"/>
                <w:b/>
                <w:iCs/>
                <w:lang w:eastAsia="en-US"/>
              </w:rPr>
            </w:pPr>
            <w:r>
              <w:rPr>
                <w:rFonts w:ascii="Times New Roman" w:hAnsi="Times New Roman"/>
                <w:b/>
                <w:iCs/>
                <w:lang w:eastAsia="en-US"/>
              </w:rPr>
              <w:t>Объем в часах</w:t>
            </w:r>
          </w:p>
        </w:tc>
      </w:tr>
      <w:tr w:rsidR="001A1CAB" w:rsidTr="001A1CAB">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A1CAB" w:rsidRDefault="001A1CAB">
            <w:pPr>
              <w:suppressAutoHyphens/>
              <w:spacing w:after="0" w:line="240" w:lineRule="auto"/>
              <w:rPr>
                <w:rFonts w:ascii="Times New Roman" w:hAnsi="Times New Roman"/>
                <w:b/>
                <w:lang w:eastAsia="en-US"/>
              </w:rPr>
            </w:pPr>
            <w:r>
              <w:rPr>
                <w:rFonts w:ascii="Times New Roman" w:hAnsi="Times New Roman"/>
                <w:b/>
                <w:lang w:eastAsia="en-US"/>
              </w:rPr>
              <w:t>Объем образовательной программы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A1CAB" w:rsidRDefault="00D52D0D">
            <w:pPr>
              <w:suppressAutoHyphens/>
              <w:spacing w:after="0" w:line="240" w:lineRule="auto"/>
              <w:rPr>
                <w:rFonts w:ascii="Times New Roman" w:hAnsi="Times New Roman"/>
                <w:b/>
                <w:iCs/>
                <w:lang w:eastAsia="en-US"/>
              </w:rPr>
            </w:pPr>
            <w:r>
              <w:rPr>
                <w:rFonts w:ascii="Times New Roman" w:hAnsi="Times New Roman"/>
                <w:b/>
                <w:iCs/>
                <w:lang w:eastAsia="en-US"/>
              </w:rPr>
              <w:t>122</w:t>
            </w:r>
          </w:p>
        </w:tc>
      </w:tr>
      <w:tr w:rsidR="001A1CAB" w:rsidTr="001A1CAB">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A1CAB" w:rsidRDefault="001A1CAB">
            <w:pPr>
              <w:suppressAutoHyphens/>
              <w:spacing w:after="0" w:line="240" w:lineRule="auto"/>
              <w:rPr>
                <w:rFonts w:ascii="Times New Roman" w:hAnsi="Times New Roman"/>
                <w:b/>
                <w:lang w:eastAsia="en-US"/>
              </w:rPr>
            </w:pPr>
            <w:r>
              <w:rPr>
                <w:rFonts w:ascii="Times New Roman" w:hAnsi="Times New Roman"/>
                <w:b/>
                <w:lang w:eastAsia="en-US"/>
              </w:rPr>
              <w:t>в т.ч. в форме практической подготовки</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A1CAB" w:rsidRDefault="00D52D0D">
            <w:pPr>
              <w:suppressAutoHyphens/>
              <w:spacing w:after="0" w:line="240" w:lineRule="auto"/>
              <w:rPr>
                <w:rFonts w:ascii="Times New Roman" w:hAnsi="Times New Roman"/>
                <w:b/>
                <w:iCs/>
                <w:lang w:eastAsia="en-US"/>
              </w:rPr>
            </w:pPr>
            <w:r>
              <w:rPr>
                <w:rFonts w:ascii="Times New Roman" w:hAnsi="Times New Roman"/>
                <w:b/>
                <w:iCs/>
                <w:lang w:eastAsia="en-US"/>
              </w:rPr>
              <w:t>38</w:t>
            </w:r>
          </w:p>
        </w:tc>
      </w:tr>
      <w:tr w:rsidR="001A1CAB" w:rsidTr="001A1CAB">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1A1CAB" w:rsidRDefault="001A1CAB">
            <w:pPr>
              <w:suppressAutoHyphens/>
              <w:spacing w:after="0"/>
              <w:rPr>
                <w:rFonts w:ascii="Times New Roman" w:hAnsi="Times New Roman"/>
                <w:iCs/>
                <w:lang w:eastAsia="en-US"/>
              </w:rPr>
            </w:pPr>
            <w:r>
              <w:rPr>
                <w:rFonts w:ascii="Times New Roman" w:hAnsi="Times New Roman"/>
                <w:lang w:eastAsia="en-US"/>
              </w:rPr>
              <w:t>в т. ч.:</w:t>
            </w:r>
          </w:p>
        </w:tc>
      </w:tr>
      <w:tr w:rsidR="001A1CAB" w:rsidTr="001A1CAB">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A1CAB" w:rsidRDefault="001A1CAB">
            <w:pPr>
              <w:suppressAutoHyphens/>
              <w:spacing w:after="0"/>
              <w:rPr>
                <w:rFonts w:ascii="Times New Roman" w:hAnsi="Times New Roman"/>
                <w:lang w:eastAsia="en-US"/>
              </w:rPr>
            </w:pPr>
            <w:r>
              <w:rPr>
                <w:rFonts w:ascii="Times New Roman" w:hAnsi="Times New Roman"/>
                <w:lang w:eastAsia="en-US"/>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A1CAB" w:rsidRDefault="00D52D0D">
            <w:pPr>
              <w:suppressAutoHyphens/>
              <w:spacing w:after="0"/>
              <w:rPr>
                <w:rFonts w:ascii="Times New Roman" w:hAnsi="Times New Roman"/>
                <w:iCs/>
                <w:lang w:eastAsia="en-US"/>
              </w:rPr>
            </w:pPr>
            <w:r>
              <w:rPr>
                <w:rFonts w:ascii="Times New Roman" w:hAnsi="Times New Roman"/>
                <w:iCs/>
                <w:lang w:eastAsia="en-US"/>
              </w:rPr>
              <w:t>38</w:t>
            </w:r>
          </w:p>
        </w:tc>
      </w:tr>
      <w:tr w:rsidR="001A1CAB" w:rsidTr="001A1CAB">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A1CAB" w:rsidRDefault="001A1CAB">
            <w:pPr>
              <w:suppressAutoHyphens/>
              <w:spacing w:after="0"/>
              <w:rPr>
                <w:rFonts w:ascii="Times New Roman" w:hAnsi="Times New Roman"/>
                <w:lang w:eastAsia="en-US"/>
              </w:rPr>
            </w:pPr>
            <w:r>
              <w:rPr>
                <w:rFonts w:ascii="Times New Roman" w:hAnsi="Times New Roman"/>
                <w:lang w:eastAsia="en-US"/>
              </w:rPr>
              <w:t>практические занятия</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A1CAB" w:rsidRDefault="00D52D0D">
            <w:pPr>
              <w:suppressAutoHyphens/>
              <w:spacing w:after="0"/>
              <w:rPr>
                <w:rFonts w:ascii="Times New Roman" w:hAnsi="Times New Roman"/>
                <w:iCs/>
                <w:lang w:eastAsia="en-US"/>
              </w:rPr>
            </w:pPr>
            <w:r>
              <w:rPr>
                <w:rFonts w:ascii="Times New Roman" w:hAnsi="Times New Roman"/>
                <w:iCs/>
                <w:lang w:eastAsia="en-US"/>
              </w:rPr>
              <w:t>38</w:t>
            </w:r>
          </w:p>
        </w:tc>
      </w:tr>
      <w:tr w:rsidR="001A1CAB" w:rsidTr="001A1CAB">
        <w:trPr>
          <w:trHeight w:val="267"/>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A1CAB" w:rsidRDefault="001A1CAB">
            <w:pPr>
              <w:suppressAutoHyphens/>
              <w:spacing w:after="0"/>
              <w:rPr>
                <w:rFonts w:ascii="Times New Roman" w:hAnsi="Times New Roman"/>
                <w:i/>
                <w:lang w:eastAsia="en-US"/>
              </w:rPr>
            </w:pPr>
            <w:r>
              <w:rPr>
                <w:rFonts w:ascii="Times New Roman" w:hAnsi="Times New Roman"/>
                <w:i/>
                <w:lang w:eastAsia="en-US"/>
              </w:rPr>
              <w:t xml:space="preserve">Самостоятельная работа </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A1CAB" w:rsidRDefault="001A1CAB" w:rsidP="00D52D0D">
            <w:pPr>
              <w:suppressAutoHyphens/>
              <w:spacing w:after="0"/>
              <w:rPr>
                <w:rFonts w:ascii="Times New Roman" w:hAnsi="Times New Roman"/>
                <w:iCs/>
                <w:lang w:eastAsia="en-US"/>
              </w:rPr>
            </w:pPr>
            <w:r>
              <w:rPr>
                <w:rFonts w:ascii="Times New Roman" w:hAnsi="Times New Roman"/>
                <w:iCs/>
                <w:lang w:eastAsia="en-US"/>
              </w:rPr>
              <w:t>2</w:t>
            </w:r>
            <w:r w:rsidR="00D52D0D">
              <w:rPr>
                <w:rFonts w:ascii="Times New Roman" w:hAnsi="Times New Roman"/>
                <w:iCs/>
                <w:lang w:eastAsia="en-US"/>
              </w:rPr>
              <w:t>4</w:t>
            </w:r>
          </w:p>
        </w:tc>
      </w:tr>
      <w:tr w:rsidR="001A1CAB" w:rsidTr="001A1CAB">
        <w:trPr>
          <w:trHeight w:val="267"/>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A1CAB" w:rsidRDefault="001A1CAB">
            <w:pPr>
              <w:suppressAutoHyphens/>
              <w:spacing w:after="0"/>
              <w:rPr>
                <w:rFonts w:ascii="Times New Roman" w:hAnsi="Times New Roman"/>
                <w:i/>
                <w:lang w:eastAsia="en-US"/>
              </w:rPr>
            </w:pPr>
            <w:r>
              <w:rPr>
                <w:rFonts w:ascii="Times New Roman" w:hAnsi="Times New Roman"/>
                <w:i/>
                <w:lang w:eastAsia="en-US"/>
              </w:rPr>
              <w:t xml:space="preserve">Консультация </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A1CAB" w:rsidRDefault="00D52D0D">
            <w:pPr>
              <w:suppressAutoHyphens/>
              <w:spacing w:after="0"/>
              <w:rPr>
                <w:rFonts w:ascii="Times New Roman" w:hAnsi="Times New Roman"/>
                <w:iCs/>
                <w:lang w:eastAsia="en-US"/>
              </w:rPr>
            </w:pPr>
            <w:r>
              <w:rPr>
                <w:rFonts w:ascii="Times New Roman" w:hAnsi="Times New Roman"/>
                <w:iCs/>
                <w:lang w:eastAsia="en-US"/>
              </w:rPr>
              <w:t>4</w:t>
            </w:r>
          </w:p>
        </w:tc>
      </w:tr>
      <w:tr w:rsidR="001A1CAB" w:rsidTr="001A1CAB">
        <w:trPr>
          <w:trHeight w:val="331"/>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1A1CAB" w:rsidRDefault="001A1CAB">
            <w:pPr>
              <w:suppressAutoHyphens/>
              <w:spacing w:after="0"/>
              <w:rPr>
                <w:rFonts w:ascii="Times New Roman" w:hAnsi="Times New Roman"/>
                <w:i/>
                <w:lang w:eastAsia="en-US"/>
              </w:rPr>
            </w:pPr>
            <w:r>
              <w:rPr>
                <w:rFonts w:ascii="Times New Roman" w:hAnsi="Times New Roman"/>
                <w:b/>
                <w:iCs/>
                <w:lang w:eastAsia="en-US"/>
              </w:rPr>
              <w:t xml:space="preserve">Промежуточная аттестация </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1A1CAB" w:rsidRDefault="001A1CAB">
            <w:pPr>
              <w:suppressAutoHyphens/>
              <w:spacing w:after="0"/>
              <w:rPr>
                <w:rFonts w:ascii="Times New Roman" w:hAnsi="Times New Roman"/>
                <w:iCs/>
                <w:lang w:eastAsia="en-US"/>
              </w:rPr>
            </w:pPr>
            <w:r>
              <w:rPr>
                <w:rFonts w:ascii="Times New Roman" w:hAnsi="Times New Roman"/>
                <w:iCs/>
                <w:lang w:eastAsia="en-US"/>
              </w:rPr>
              <w:t>18</w:t>
            </w:r>
          </w:p>
        </w:tc>
      </w:tr>
    </w:tbl>
    <w:p w:rsidR="001A1CAB" w:rsidRDefault="001A1CAB" w:rsidP="001A1CAB">
      <w:pPr>
        <w:suppressAutoHyphens/>
        <w:spacing w:after="240" w:line="240" w:lineRule="auto"/>
        <w:ind w:firstLine="709"/>
        <w:rPr>
          <w:rFonts w:ascii="Times New Roman" w:eastAsia="Times New Roman" w:hAnsi="Times New Roman"/>
          <w:b/>
          <w:sz w:val="24"/>
          <w:szCs w:val="24"/>
        </w:rPr>
      </w:pPr>
    </w:p>
    <w:p w:rsidR="004227AC" w:rsidRPr="00934DD7" w:rsidRDefault="004227AC" w:rsidP="004227AC">
      <w:pPr>
        <w:rPr>
          <w:rFonts w:ascii="Times New Roman" w:hAnsi="Times New Roman"/>
          <w:b/>
          <w:i/>
          <w:color w:val="0D0D0D"/>
        </w:rPr>
        <w:sectPr w:rsidR="004227AC" w:rsidRPr="00934DD7" w:rsidSect="001A1CAB">
          <w:pgSz w:w="11906" w:h="16838"/>
          <w:pgMar w:top="1134" w:right="850" w:bottom="284" w:left="1701" w:header="708" w:footer="708" w:gutter="0"/>
          <w:cols w:space="720"/>
          <w:docGrid w:linePitch="299"/>
        </w:sectPr>
      </w:pPr>
    </w:p>
    <w:p w:rsidR="004227AC" w:rsidRDefault="004227AC" w:rsidP="004227AC">
      <w:pPr>
        <w:ind w:firstLine="709"/>
        <w:rPr>
          <w:rFonts w:ascii="Times New Roman" w:hAnsi="Times New Roman"/>
          <w:b/>
          <w:color w:val="0D0D0D"/>
        </w:rPr>
      </w:pPr>
      <w:r w:rsidRPr="00934DD7">
        <w:rPr>
          <w:rFonts w:ascii="Times New Roman" w:hAnsi="Times New Roman"/>
          <w:b/>
          <w:color w:val="0D0D0D"/>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6889"/>
        <w:gridCol w:w="2729"/>
        <w:gridCol w:w="2729"/>
      </w:tblGrid>
      <w:tr w:rsidR="004227AC" w:rsidRPr="00800E26" w:rsidTr="001A1CAB">
        <w:trPr>
          <w:trHeight w:val="20"/>
        </w:trPr>
        <w:tc>
          <w:tcPr>
            <w:tcW w:w="865" w:type="pct"/>
          </w:tcPr>
          <w:p w:rsidR="004227AC" w:rsidRPr="00800E26" w:rsidRDefault="004227AC" w:rsidP="001A1CAB">
            <w:pPr>
              <w:suppressAutoHyphens/>
              <w:spacing w:after="0" w:line="240" w:lineRule="auto"/>
              <w:jc w:val="center"/>
              <w:rPr>
                <w:rFonts w:ascii="Times New Roman" w:hAnsi="Times New Roman"/>
                <w:b/>
                <w:bCs/>
                <w:color w:val="000000"/>
              </w:rPr>
            </w:pPr>
            <w:r w:rsidRPr="00800E26">
              <w:rPr>
                <w:rFonts w:ascii="Times New Roman" w:hAnsi="Times New Roman"/>
                <w:b/>
                <w:bCs/>
                <w:color w:val="000000"/>
              </w:rPr>
              <w:t>Наименование разделов и тем</w:t>
            </w:r>
          </w:p>
        </w:tc>
        <w:tc>
          <w:tcPr>
            <w:tcW w:w="2307" w:type="pct"/>
          </w:tcPr>
          <w:p w:rsidR="004227AC" w:rsidRPr="00800E26" w:rsidRDefault="004227AC" w:rsidP="001A1CAB">
            <w:pPr>
              <w:suppressAutoHyphens/>
              <w:spacing w:after="0" w:line="240" w:lineRule="auto"/>
              <w:jc w:val="center"/>
              <w:rPr>
                <w:rFonts w:ascii="Times New Roman" w:hAnsi="Times New Roman"/>
                <w:b/>
                <w:bCs/>
                <w:color w:val="000000"/>
              </w:rPr>
            </w:pPr>
            <w:r w:rsidRPr="00800E26">
              <w:rPr>
                <w:rFonts w:ascii="Times New Roman" w:hAnsi="Times New Roman"/>
                <w:b/>
                <w:bCs/>
                <w:color w:val="000000"/>
              </w:rPr>
              <w:t>Содержание и формы организации деятельности обучающихся</w:t>
            </w:r>
          </w:p>
        </w:tc>
        <w:tc>
          <w:tcPr>
            <w:tcW w:w="914" w:type="pct"/>
          </w:tcPr>
          <w:p w:rsidR="004227AC" w:rsidRPr="00800E26" w:rsidRDefault="004227AC" w:rsidP="001A1CAB">
            <w:pPr>
              <w:suppressAutoHyphens/>
              <w:spacing w:after="0" w:line="240" w:lineRule="auto"/>
              <w:jc w:val="center"/>
              <w:rPr>
                <w:rFonts w:ascii="Times New Roman" w:hAnsi="Times New Roman"/>
                <w:b/>
                <w:bCs/>
                <w:color w:val="000000"/>
              </w:rPr>
            </w:pPr>
            <w:r w:rsidRPr="00800E26">
              <w:rPr>
                <w:rFonts w:ascii="Times New Roman" w:hAnsi="Times New Roman"/>
                <w:b/>
                <w:bCs/>
              </w:rPr>
              <w:t>Объем, акад. ч / в том числе в форме практической подготовки, акад. ч</w:t>
            </w:r>
          </w:p>
        </w:tc>
        <w:tc>
          <w:tcPr>
            <w:tcW w:w="914" w:type="pct"/>
          </w:tcPr>
          <w:p w:rsidR="004227AC" w:rsidRPr="00800E26" w:rsidRDefault="004227AC" w:rsidP="001A1CAB">
            <w:pPr>
              <w:spacing w:after="0" w:line="240" w:lineRule="auto"/>
              <w:jc w:val="center"/>
              <w:rPr>
                <w:rFonts w:ascii="Times New Roman" w:hAnsi="Times New Roman"/>
                <w:sz w:val="24"/>
                <w:szCs w:val="24"/>
              </w:rPr>
            </w:pPr>
            <w:r w:rsidRPr="00800E26">
              <w:rPr>
                <w:rFonts w:ascii="Times New Roman" w:hAnsi="Times New Roman"/>
                <w:b/>
                <w:bCs/>
              </w:rPr>
              <w:t>Коды компетенций, формированию которых способствует элемент программы</w:t>
            </w:r>
          </w:p>
        </w:tc>
      </w:tr>
      <w:tr w:rsidR="004227AC" w:rsidRPr="00800E26" w:rsidTr="001A1CAB">
        <w:trPr>
          <w:trHeight w:val="20"/>
        </w:trPr>
        <w:tc>
          <w:tcPr>
            <w:tcW w:w="865" w:type="pct"/>
          </w:tcPr>
          <w:p w:rsidR="004227AC" w:rsidRPr="00800E26" w:rsidRDefault="004227AC" w:rsidP="001A1CAB">
            <w:pPr>
              <w:spacing w:after="0" w:line="240" w:lineRule="auto"/>
              <w:jc w:val="center"/>
              <w:rPr>
                <w:rFonts w:ascii="Times New Roman" w:hAnsi="Times New Roman"/>
                <w:b/>
                <w:bCs/>
                <w:color w:val="000000"/>
              </w:rPr>
            </w:pPr>
            <w:r w:rsidRPr="00800E26">
              <w:rPr>
                <w:rFonts w:ascii="Times New Roman" w:hAnsi="Times New Roman"/>
                <w:b/>
                <w:bCs/>
                <w:color w:val="000000"/>
              </w:rPr>
              <w:t>1</w:t>
            </w:r>
          </w:p>
        </w:tc>
        <w:tc>
          <w:tcPr>
            <w:tcW w:w="2307" w:type="pct"/>
          </w:tcPr>
          <w:p w:rsidR="004227AC" w:rsidRPr="00800E26" w:rsidRDefault="004227AC" w:rsidP="001A1CAB">
            <w:pPr>
              <w:spacing w:after="0" w:line="240" w:lineRule="auto"/>
              <w:jc w:val="center"/>
              <w:rPr>
                <w:rFonts w:ascii="Times New Roman" w:hAnsi="Times New Roman"/>
                <w:b/>
                <w:bCs/>
                <w:i/>
                <w:color w:val="000000"/>
              </w:rPr>
            </w:pPr>
            <w:r w:rsidRPr="00800E26">
              <w:rPr>
                <w:rFonts w:ascii="Times New Roman" w:hAnsi="Times New Roman"/>
                <w:b/>
                <w:bCs/>
                <w:i/>
                <w:color w:val="000000"/>
              </w:rPr>
              <w:t>2</w:t>
            </w:r>
          </w:p>
        </w:tc>
        <w:tc>
          <w:tcPr>
            <w:tcW w:w="914" w:type="pct"/>
          </w:tcPr>
          <w:p w:rsidR="004227AC" w:rsidRPr="00800E26" w:rsidRDefault="004227AC" w:rsidP="001A1CAB">
            <w:pPr>
              <w:spacing w:after="0" w:line="240" w:lineRule="auto"/>
              <w:jc w:val="center"/>
              <w:rPr>
                <w:rFonts w:ascii="Times New Roman" w:hAnsi="Times New Roman"/>
                <w:b/>
                <w:bCs/>
                <w:i/>
                <w:color w:val="000000"/>
              </w:rPr>
            </w:pPr>
            <w:r w:rsidRPr="00800E26">
              <w:rPr>
                <w:rFonts w:ascii="Times New Roman" w:hAnsi="Times New Roman"/>
                <w:b/>
                <w:bCs/>
                <w:i/>
                <w:color w:val="000000"/>
              </w:rPr>
              <w:t>3</w:t>
            </w:r>
          </w:p>
        </w:tc>
        <w:tc>
          <w:tcPr>
            <w:tcW w:w="914" w:type="pct"/>
          </w:tcPr>
          <w:p w:rsidR="004227AC" w:rsidRPr="00800E26" w:rsidRDefault="004227AC" w:rsidP="001A1CAB">
            <w:pPr>
              <w:spacing w:after="0" w:line="240" w:lineRule="auto"/>
              <w:jc w:val="center"/>
              <w:rPr>
                <w:rFonts w:ascii="Times New Roman" w:hAnsi="Times New Roman"/>
                <w:b/>
                <w:bCs/>
                <w:i/>
                <w:color w:val="000000"/>
              </w:rPr>
            </w:pPr>
            <w:r w:rsidRPr="00800E26">
              <w:rPr>
                <w:rFonts w:ascii="Times New Roman" w:hAnsi="Times New Roman"/>
                <w:b/>
                <w:bCs/>
                <w:i/>
                <w:color w:val="000000"/>
              </w:rPr>
              <w:t>4</w:t>
            </w:r>
          </w:p>
        </w:tc>
      </w:tr>
      <w:tr w:rsidR="004227AC" w:rsidRPr="00800E26" w:rsidTr="001A1CAB">
        <w:trPr>
          <w:trHeight w:val="20"/>
        </w:trPr>
        <w:tc>
          <w:tcPr>
            <w:tcW w:w="3172" w:type="pct"/>
            <w:gridSpan w:val="2"/>
          </w:tcPr>
          <w:p w:rsidR="004227AC" w:rsidRPr="00800E26" w:rsidRDefault="004227AC" w:rsidP="001A1CAB">
            <w:pPr>
              <w:spacing w:after="0" w:line="240" w:lineRule="auto"/>
              <w:rPr>
                <w:rFonts w:ascii="Times New Roman" w:hAnsi="Times New Roman"/>
                <w:b/>
                <w:bCs/>
                <w:color w:val="000000"/>
              </w:rPr>
            </w:pPr>
            <w:r w:rsidRPr="00800E26">
              <w:rPr>
                <w:rFonts w:ascii="Times New Roman" w:hAnsi="Times New Roman"/>
                <w:b/>
                <w:bCs/>
                <w:color w:val="000000"/>
              </w:rPr>
              <w:t>Раздел 1. Общие основы педагогики</w:t>
            </w:r>
          </w:p>
        </w:tc>
        <w:tc>
          <w:tcPr>
            <w:tcW w:w="914" w:type="pct"/>
          </w:tcPr>
          <w:p w:rsidR="004227AC" w:rsidRPr="00800E26" w:rsidRDefault="00EA07B6" w:rsidP="001A1CAB">
            <w:pPr>
              <w:spacing w:after="0" w:line="240" w:lineRule="auto"/>
              <w:jc w:val="center"/>
              <w:rPr>
                <w:rFonts w:ascii="Times New Roman" w:hAnsi="Times New Roman"/>
                <w:b/>
                <w:bCs/>
                <w:color w:val="000000"/>
              </w:rPr>
            </w:pPr>
            <w:r>
              <w:rPr>
                <w:rFonts w:ascii="Times New Roman" w:hAnsi="Times New Roman"/>
                <w:b/>
                <w:bCs/>
                <w:color w:val="000000"/>
              </w:rPr>
              <w:t>46</w:t>
            </w:r>
            <w:r w:rsidR="00847F8D">
              <w:rPr>
                <w:rFonts w:ascii="Times New Roman" w:hAnsi="Times New Roman"/>
                <w:b/>
                <w:bCs/>
                <w:color w:val="000000"/>
              </w:rPr>
              <w:t>/2</w:t>
            </w:r>
            <w:r>
              <w:rPr>
                <w:rFonts w:ascii="Times New Roman" w:hAnsi="Times New Roman"/>
                <w:b/>
                <w:bCs/>
                <w:color w:val="000000"/>
              </w:rPr>
              <w:t>8</w:t>
            </w:r>
          </w:p>
        </w:tc>
        <w:tc>
          <w:tcPr>
            <w:tcW w:w="914" w:type="pct"/>
          </w:tcPr>
          <w:p w:rsidR="004227AC" w:rsidRPr="00800E26" w:rsidRDefault="004227AC" w:rsidP="001A1CAB">
            <w:pPr>
              <w:spacing w:after="0" w:line="240" w:lineRule="auto"/>
              <w:jc w:val="center"/>
              <w:rPr>
                <w:rFonts w:ascii="Times New Roman" w:hAnsi="Times New Roman"/>
                <w:b/>
                <w:bCs/>
                <w:color w:val="000000"/>
              </w:rPr>
            </w:pPr>
          </w:p>
        </w:tc>
      </w:tr>
      <w:tr w:rsidR="00F50EF8" w:rsidRPr="00800E26" w:rsidTr="001A1CAB">
        <w:trPr>
          <w:trHeight w:val="20"/>
        </w:trPr>
        <w:tc>
          <w:tcPr>
            <w:tcW w:w="865" w:type="pct"/>
            <w:vMerge w:val="restart"/>
          </w:tcPr>
          <w:p w:rsidR="00F50EF8" w:rsidRPr="00800E26" w:rsidRDefault="00F50EF8" w:rsidP="001A1CAB">
            <w:pPr>
              <w:spacing w:after="0" w:line="240" w:lineRule="auto"/>
              <w:rPr>
                <w:rFonts w:ascii="Times New Roman" w:hAnsi="Times New Roman"/>
                <w:b/>
                <w:bCs/>
                <w:color w:val="000000"/>
              </w:rPr>
            </w:pPr>
            <w:r w:rsidRPr="00800E26">
              <w:rPr>
                <w:rFonts w:ascii="Times New Roman" w:hAnsi="Times New Roman"/>
                <w:b/>
                <w:bCs/>
                <w:color w:val="000000"/>
              </w:rPr>
              <w:t>Тема 1.1</w:t>
            </w:r>
            <w:r w:rsidRPr="00800E26">
              <w:rPr>
                <w:rFonts w:ascii="Times New Roman" w:hAnsi="Times New Roman"/>
                <w:bCs/>
                <w:color w:val="000000"/>
              </w:rPr>
              <w:t xml:space="preserve"> </w:t>
            </w:r>
            <w:r w:rsidRPr="00800E26">
              <w:rPr>
                <w:rFonts w:ascii="Times New Roman" w:hAnsi="Times New Roman"/>
                <w:b/>
                <w:bCs/>
                <w:color w:val="000000"/>
              </w:rPr>
              <w:t>Педагогика как наука</w:t>
            </w:r>
          </w:p>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b/>
                <w:bCs/>
                <w:i/>
                <w:color w:val="000000"/>
              </w:rPr>
            </w:pPr>
            <w:r w:rsidRPr="00800E26">
              <w:rPr>
                <w:rFonts w:ascii="Times New Roman" w:hAnsi="Times New Roman"/>
                <w:b/>
                <w:bCs/>
                <w:color w:val="000000"/>
              </w:rPr>
              <w:t>Содержание</w:t>
            </w:r>
          </w:p>
        </w:tc>
        <w:tc>
          <w:tcPr>
            <w:tcW w:w="914" w:type="pct"/>
            <w:vAlign w:val="center"/>
          </w:tcPr>
          <w:p w:rsidR="00F50EF8" w:rsidRPr="00800E26" w:rsidRDefault="00F50EF8" w:rsidP="00D17BC4">
            <w:pPr>
              <w:suppressAutoHyphens/>
              <w:spacing w:after="0" w:line="240" w:lineRule="auto"/>
              <w:jc w:val="center"/>
              <w:rPr>
                <w:rFonts w:ascii="Times New Roman" w:hAnsi="Times New Roman"/>
                <w:b/>
                <w:bCs/>
                <w:color w:val="000000"/>
              </w:rPr>
            </w:pPr>
            <w:r w:rsidRPr="00800E26">
              <w:rPr>
                <w:rFonts w:ascii="Times New Roman" w:hAnsi="Times New Roman"/>
                <w:b/>
                <w:bCs/>
                <w:color w:val="000000"/>
              </w:rPr>
              <w:t>1</w:t>
            </w:r>
            <w:r w:rsidR="00D17BC4">
              <w:rPr>
                <w:rFonts w:ascii="Times New Roman" w:hAnsi="Times New Roman"/>
                <w:b/>
                <w:bCs/>
                <w:color w:val="000000"/>
              </w:rPr>
              <w:t>2</w:t>
            </w:r>
            <w:r w:rsidRPr="00800E26">
              <w:rPr>
                <w:rFonts w:ascii="Times New Roman" w:hAnsi="Times New Roman"/>
                <w:b/>
                <w:bCs/>
                <w:color w:val="000000"/>
              </w:rPr>
              <w:t>/</w:t>
            </w:r>
            <w:r w:rsidR="001B2DFA">
              <w:rPr>
                <w:rFonts w:ascii="Times New Roman" w:hAnsi="Times New Roman"/>
                <w:b/>
                <w:bCs/>
                <w:color w:val="000000"/>
              </w:rPr>
              <w:t>8</w:t>
            </w:r>
          </w:p>
        </w:tc>
        <w:tc>
          <w:tcPr>
            <w:tcW w:w="914" w:type="pct"/>
            <w:vMerge w:val="restart"/>
          </w:tcPr>
          <w:p w:rsidR="000679D0" w:rsidRDefault="00F50EF8" w:rsidP="000679D0">
            <w:pPr>
              <w:spacing w:after="0" w:line="240" w:lineRule="auto"/>
              <w:ind w:firstLine="33"/>
              <w:rPr>
                <w:rFonts w:ascii="Times New Roman" w:hAnsi="Times New Roman"/>
              </w:rPr>
            </w:pPr>
            <w:r w:rsidRPr="00800E26">
              <w:rPr>
                <w:rFonts w:ascii="Times New Roman" w:hAnsi="Times New Roman"/>
                <w:bCs/>
                <w:color w:val="000000"/>
              </w:rPr>
              <w:t>ОК 01, ОК 02, ОК 09</w:t>
            </w:r>
            <w:r w:rsidR="000679D0">
              <w:rPr>
                <w:rFonts w:ascii="Times New Roman" w:hAnsi="Times New Roman"/>
              </w:rPr>
              <w:t xml:space="preserve"> ЛР 4</w:t>
            </w:r>
          </w:p>
          <w:p w:rsidR="000679D0" w:rsidRDefault="000679D0" w:rsidP="000679D0">
            <w:pPr>
              <w:spacing w:after="0" w:line="240" w:lineRule="auto"/>
              <w:ind w:firstLine="33"/>
              <w:rPr>
                <w:rFonts w:ascii="Times New Roman" w:hAnsi="Times New Roman"/>
              </w:rPr>
            </w:pPr>
            <w:r>
              <w:rPr>
                <w:rFonts w:ascii="Times New Roman" w:hAnsi="Times New Roman"/>
              </w:rPr>
              <w:t>ЛР 13</w:t>
            </w:r>
          </w:p>
          <w:p w:rsidR="000679D0" w:rsidRDefault="000679D0" w:rsidP="000679D0">
            <w:pPr>
              <w:spacing w:after="0" w:line="240" w:lineRule="auto"/>
              <w:ind w:firstLine="33"/>
              <w:rPr>
                <w:rFonts w:ascii="Times New Roman" w:hAnsi="Times New Roman"/>
              </w:rPr>
            </w:pPr>
            <w:r>
              <w:rPr>
                <w:rFonts w:ascii="Times New Roman" w:hAnsi="Times New Roman"/>
              </w:rPr>
              <w:t>ЛР 14</w:t>
            </w:r>
          </w:p>
          <w:p w:rsidR="00F50EF8" w:rsidRPr="00800E26" w:rsidRDefault="000679D0" w:rsidP="0087086D">
            <w:pPr>
              <w:spacing w:after="0" w:line="240" w:lineRule="auto"/>
              <w:ind w:firstLine="33"/>
              <w:rPr>
                <w:rFonts w:ascii="Times New Roman" w:hAnsi="Times New Roman"/>
                <w:b/>
                <w:bCs/>
                <w:color w:val="000000"/>
              </w:rPr>
            </w:pPr>
            <w:r>
              <w:rPr>
                <w:rFonts w:ascii="Times New Roman" w:hAnsi="Times New Roman"/>
              </w:rPr>
              <w:t>ЛР 15</w:t>
            </w:r>
          </w:p>
        </w:tc>
      </w:tr>
      <w:tr w:rsidR="00F50EF8" w:rsidRPr="00800E26" w:rsidTr="001A1CAB">
        <w:trPr>
          <w:trHeight w:val="20"/>
        </w:trPr>
        <w:tc>
          <w:tcPr>
            <w:tcW w:w="865" w:type="pct"/>
            <w:vMerge/>
          </w:tcPr>
          <w:p w:rsidR="00F50EF8" w:rsidRPr="00800E26" w:rsidRDefault="00F50EF8" w:rsidP="001A1CAB">
            <w:pPr>
              <w:spacing w:after="0" w:line="240" w:lineRule="auto"/>
              <w:rPr>
                <w:rFonts w:ascii="Times New Roman" w:hAnsi="Times New Roman"/>
                <w:b/>
                <w:bCs/>
                <w:i/>
                <w:color w:val="000000"/>
              </w:rPr>
            </w:pPr>
          </w:p>
        </w:tc>
        <w:tc>
          <w:tcPr>
            <w:tcW w:w="2307" w:type="pct"/>
          </w:tcPr>
          <w:p w:rsidR="00F50EF8" w:rsidRPr="00800E26" w:rsidRDefault="00F50EF8" w:rsidP="001A1CAB">
            <w:pPr>
              <w:spacing w:after="0" w:line="240" w:lineRule="auto"/>
              <w:jc w:val="both"/>
              <w:rPr>
                <w:rFonts w:ascii="Times New Roman" w:hAnsi="Times New Roman"/>
              </w:rPr>
            </w:pPr>
            <w:r w:rsidRPr="00800E26">
              <w:rPr>
                <w:rFonts w:ascii="Times New Roman" w:hAnsi="Times New Roman"/>
                <w:bCs/>
                <w:color w:val="000000"/>
              </w:rPr>
              <w:t xml:space="preserve">1. </w:t>
            </w:r>
            <w:r w:rsidRPr="00800E26">
              <w:rPr>
                <w:rFonts w:ascii="Times New Roman" w:hAnsi="Times New Roman"/>
              </w:rPr>
              <w:t>Объект, предмет, задачи, методы педагогики как науки</w:t>
            </w:r>
          </w:p>
        </w:tc>
        <w:tc>
          <w:tcPr>
            <w:tcW w:w="914" w:type="pct"/>
            <w:vMerge w:val="restart"/>
            <w:vAlign w:val="center"/>
          </w:tcPr>
          <w:p w:rsidR="00F50EF8" w:rsidRPr="00800E26" w:rsidRDefault="00D17BC4" w:rsidP="001A1CAB">
            <w:pPr>
              <w:suppressAutoHyphens/>
              <w:spacing w:after="0" w:line="240" w:lineRule="auto"/>
              <w:jc w:val="center"/>
              <w:rPr>
                <w:rFonts w:ascii="Times New Roman" w:hAnsi="Times New Roman"/>
                <w:bCs/>
                <w:color w:val="000000"/>
              </w:rPr>
            </w:pPr>
            <w:r>
              <w:rPr>
                <w:rFonts w:ascii="Times New Roman" w:hAnsi="Times New Roman"/>
                <w:bCs/>
                <w:color w:val="000000"/>
              </w:rPr>
              <w:t>4</w:t>
            </w:r>
          </w:p>
        </w:tc>
        <w:tc>
          <w:tcPr>
            <w:tcW w:w="914" w:type="pct"/>
            <w:vMerge/>
          </w:tcPr>
          <w:p w:rsidR="00F50EF8" w:rsidRPr="00800E26" w:rsidRDefault="00F50EF8" w:rsidP="001A1CAB">
            <w:pPr>
              <w:suppressAutoHyphens/>
              <w:spacing w:after="0" w:line="240" w:lineRule="auto"/>
              <w:jc w:val="center"/>
              <w:rPr>
                <w:rFonts w:ascii="Times New Roman" w:hAnsi="Times New Roman"/>
                <w:bCs/>
                <w:color w:val="000000"/>
              </w:rPr>
            </w:pPr>
          </w:p>
        </w:tc>
      </w:tr>
      <w:tr w:rsidR="00F50EF8" w:rsidRPr="00800E26" w:rsidTr="001A1CAB">
        <w:trPr>
          <w:trHeight w:val="20"/>
        </w:trPr>
        <w:tc>
          <w:tcPr>
            <w:tcW w:w="865" w:type="pct"/>
            <w:vMerge/>
          </w:tcPr>
          <w:p w:rsidR="00F50EF8" w:rsidRPr="00800E26" w:rsidRDefault="00F50EF8" w:rsidP="001A1CAB">
            <w:pPr>
              <w:spacing w:after="0" w:line="240" w:lineRule="auto"/>
              <w:rPr>
                <w:rFonts w:ascii="Times New Roman" w:hAnsi="Times New Roman"/>
                <w:b/>
                <w:bCs/>
                <w:i/>
                <w:color w:val="000000"/>
              </w:rPr>
            </w:pPr>
          </w:p>
        </w:tc>
        <w:tc>
          <w:tcPr>
            <w:tcW w:w="2307" w:type="pct"/>
          </w:tcPr>
          <w:p w:rsidR="00F50EF8" w:rsidRPr="00800E26" w:rsidRDefault="00F50EF8" w:rsidP="001A1CAB">
            <w:pPr>
              <w:spacing w:after="0" w:line="240" w:lineRule="auto"/>
              <w:jc w:val="both"/>
              <w:rPr>
                <w:rFonts w:ascii="Times New Roman" w:hAnsi="Times New Roman"/>
              </w:rPr>
            </w:pPr>
            <w:r w:rsidRPr="00800E26">
              <w:rPr>
                <w:rFonts w:ascii="Times New Roman" w:hAnsi="Times New Roman"/>
              </w:rPr>
              <w:t>2.</w:t>
            </w:r>
            <w:r w:rsidRPr="00800E26">
              <w:rPr>
                <w:rFonts w:ascii="Times New Roman" w:hAnsi="Times New Roman"/>
                <w:bCs/>
                <w:color w:val="000000"/>
              </w:rPr>
              <w:t xml:space="preserve"> </w:t>
            </w:r>
            <w:r w:rsidRPr="00800E26">
              <w:rPr>
                <w:rFonts w:ascii="Times New Roman" w:hAnsi="Times New Roman"/>
                <w:color w:val="000000"/>
              </w:rPr>
              <w:t>Структура педагогики</w:t>
            </w:r>
          </w:p>
        </w:tc>
        <w:tc>
          <w:tcPr>
            <w:tcW w:w="914" w:type="pct"/>
            <w:vMerge/>
            <w:vAlign w:val="center"/>
          </w:tcPr>
          <w:p w:rsidR="00F50EF8" w:rsidRPr="00800E26" w:rsidRDefault="00F50EF8" w:rsidP="001A1CAB">
            <w:pPr>
              <w:suppressAutoHyphens/>
              <w:spacing w:after="0" w:line="240" w:lineRule="auto"/>
              <w:jc w:val="both"/>
              <w:rPr>
                <w:rFonts w:ascii="Times New Roman" w:hAnsi="Times New Roman"/>
                <w:bCs/>
                <w:i/>
                <w:color w:val="000000"/>
              </w:rPr>
            </w:pPr>
          </w:p>
        </w:tc>
        <w:tc>
          <w:tcPr>
            <w:tcW w:w="914" w:type="pct"/>
            <w:vMerge/>
          </w:tcPr>
          <w:p w:rsidR="00F50EF8" w:rsidRPr="00800E26" w:rsidRDefault="00F50EF8" w:rsidP="001A1CAB">
            <w:pPr>
              <w:suppressAutoHyphens/>
              <w:spacing w:after="0" w:line="240" w:lineRule="auto"/>
              <w:jc w:val="both"/>
              <w:rPr>
                <w:rFonts w:ascii="Times New Roman" w:hAnsi="Times New Roman"/>
                <w:bCs/>
                <w:i/>
                <w:color w:val="000000"/>
              </w:rPr>
            </w:pPr>
          </w:p>
        </w:tc>
      </w:tr>
      <w:tr w:rsidR="00F50EF8" w:rsidRPr="00800E26" w:rsidTr="001A1CAB">
        <w:trPr>
          <w:trHeight w:val="20"/>
        </w:trPr>
        <w:tc>
          <w:tcPr>
            <w:tcW w:w="865" w:type="pct"/>
            <w:vMerge/>
          </w:tcPr>
          <w:p w:rsidR="00F50EF8" w:rsidRPr="00800E26" w:rsidRDefault="00F50EF8" w:rsidP="001A1CAB">
            <w:pPr>
              <w:spacing w:after="0" w:line="240" w:lineRule="auto"/>
              <w:rPr>
                <w:rFonts w:ascii="Times New Roman" w:hAnsi="Times New Roman"/>
                <w:b/>
                <w:bCs/>
                <w:i/>
                <w:color w:val="000000"/>
              </w:rPr>
            </w:pPr>
          </w:p>
        </w:tc>
        <w:tc>
          <w:tcPr>
            <w:tcW w:w="2307" w:type="pct"/>
          </w:tcPr>
          <w:p w:rsidR="00F50EF8" w:rsidRPr="00800E26" w:rsidRDefault="00F50EF8" w:rsidP="001A1CAB">
            <w:pPr>
              <w:spacing w:after="0" w:line="240" w:lineRule="auto"/>
              <w:jc w:val="both"/>
              <w:rPr>
                <w:rFonts w:ascii="Times New Roman" w:hAnsi="Times New Roman"/>
              </w:rPr>
            </w:pPr>
            <w:r w:rsidRPr="00800E26">
              <w:rPr>
                <w:rFonts w:ascii="Times New Roman" w:hAnsi="Times New Roman"/>
              </w:rPr>
              <w:t xml:space="preserve">3. </w:t>
            </w:r>
            <w:r w:rsidRPr="00800E26">
              <w:rPr>
                <w:rFonts w:ascii="Times New Roman" w:hAnsi="Times New Roman"/>
                <w:color w:val="000000"/>
              </w:rPr>
              <w:t>Место педагогики в системе гуманитарных и естественных наук</w:t>
            </w:r>
          </w:p>
        </w:tc>
        <w:tc>
          <w:tcPr>
            <w:tcW w:w="914" w:type="pct"/>
            <w:vMerge/>
            <w:vAlign w:val="center"/>
          </w:tcPr>
          <w:p w:rsidR="00F50EF8" w:rsidRPr="00800E26" w:rsidRDefault="00F50EF8" w:rsidP="001A1CAB">
            <w:pPr>
              <w:suppressAutoHyphens/>
              <w:spacing w:after="0" w:line="240" w:lineRule="auto"/>
              <w:jc w:val="both"/>
              <w:rPr>
                <w:rFonts w:ascii="Times New Roman" w:hAnsi="Times New Roman"/>
                <w:bCs/>
                <w:i/>
                <w:color w:val="000000"/>
              </w:rPr>
            </w:pPr>
          </w:p>
        </w:tc>
        <w:tc>
          <w:tcPr>
            <w:tcW w:w="914" w:type="pct"/>
            <w:vMerge/>
          </w:tcPr>
          <w:p w:rsidR="00F50EF8" w:rsidRPr="00800E26" w:rsidRDefault="00F50EF8" w:rsidP="001A1CAB">
            <w:pPr>
              <w:suppressAutoHyphens/>
              <w:spacing w:after="0" w:line="240" w:lineRule="auto"/>
              <w:jc w:val="both"/>
              <w:rPr>
                <w:rFonts w:ascii="Times New Roman" w:hAnsi="Times New Roman"/>
                <w:bCs/>
                <w:i/>
                <w:color w:val="000000"/>
              </w:rPr>
            </w:pPr>
          </w:p>
        </w:tc>
      </w:tr>
      <w:tr w:rsidR="00F50EF8" w:rsidRPr="00800E26" w:rsidTr="001A1CAB">
        <w:trPr>
          <w:trHeight w:val="20"/>
        </w:trPr>
        <w:tc>
          <w:tcPr>
            <w:tcW w:w="865" w:type="pct"/>
            <w:vMerge/>
          </w:tcPr>
          <w:p w:rsidR="00F50EF8" w:rsidRPr="00800E26" w:rsidRDefault="00F50EF8" w:rsidP="001A1CAB">
            <w:pPr>
              <w:spacing w:after="0" w:line="240" w:lineRule="auto"/>
              <w:rPr>
                <w:rFonts w:ascii="Times New Roman" w:hAnsi="Times New Roman"/>
                <w:b/>
                <w:bCs/>
                <w:i/>
                <w:color w:val="000000"/>
              </w:rPr>
            </w:pPr>
          </w:p>
        </w:tc>
        <w:tc>
          <w:tcPr>
            <w:tcW w:w="2307" w:type="pct"/>
          </w:tcPr>
          <w:p w:rsidR="00F50EF8" w:rsidRPr="00800E26" w:rsidRDefault="00F50EF8" w:rsidP="001A1CAB">
            <w:pPr>
              <w:spacing w:after="0" w:line="240" w:lineRule="auto"/>
              <w:jc w:val="both"/>
              <w:rPr>
                <w:rFonts w:ascii="Times New Roman" w:hAnsi="Times New Roman"/>
              </w:rPr>
            </w:pPr>
            <w:r w:rsidRPr="00800E26">
              <w:rPr>
                <w:rFonts w:ascii="Times New Roman" w:hAnsi="Times New Roman"/>
              </w:rPr>
              <w:t>4. Источники педагогики</w:t>
            </w:r>
          </w:p>
        </w:tc>
        <w:tc>
          <w:tcPr>
            <w:tcW w:w="914" w:type="pct"/>
            <w:vMerge/>
            <w:vAlign w:val="center"/>
          </w:tcPr>
          <w:p w:rsidR="00F50EF8" w:rsidRPr="00800E26" w:rsidRDefault="00F50EF8" w:rsidP="001A1CAB">
            <w:pPr>
              <w:suppressAutoHyphens/>
              <w:spacing w:after="0" w:line="240" w:lineRule="auto"/>
              <w:jc w:val="both"/>
              <w:rPr>
                <w:rFonts w:ascii="Times New Roman" w:hAnsi="Times New Roman"/>
                <w:bCs/>
                <w:i/>
                <w:color w:val="000000"/>
              </w:rPr>
            </w:pPr>
          </w:p>
        </w:tc>
        <w:tc>
          <w:tcPr>
            <w:tcW w:w="914" w:type="pct"/>
            <w:vMerge/>
          </w:tcPr>
          <w:p w:rsidR="00F50EF8" w:rsidRPr="00800E26" w:rsidRDefault="00F50EF8" w:rsidP="001A1CAB">
            <w:pPr>
              <w:suppressAutoHyphens/>
              <w:spacing w:after="0" w:line="240" w:lineRule="auto"/>
              <w:jc w:val="both"/>
              <w:rPr>
                <w:rFonts w:ascii="Times New Roman" w:hAnsi="Times New Roman"/>
                <w:bCs/>
                <w:i/>
                <w:color w:val="000000"/>
              </w:rPr>
            </w:pPr>
          </w:p>
        </w:tc>
      </w:tr>
      <w:tr w:rsidR="00F50EF8" w:rsidRPr="00800E26" w:rsidTr="001A1CAB">
        <w:trPr>
          <w:trHeight w:val="20"/>
        </w:trPr>
        <w:tc>
          <w:tcPr>
            <w:tcW w:w="865" w:type="pct"/>
            <w:vMerge/>
          </w:tcPr>
          <w:p w:rsidR="00F50EF8" w:rsidRPr="00800E26" w:rsidRDefault="00F50EF8" w:rsidP="001A1CAB">
            <w:pPr>
              <w:spacing w:after="0" w:line="240" w:lineRule="auto"/>
              <w:rPr>
                <w:rFonts w:ascii="Times New Roman" w:hAnsi="Times New Roman"/>
                <w:b/>
                <w:bCs/>
                <w:i/>
                <w:color w:val="000000"/>
              </w:rPr>
            </w:pPr>
          </w:p>
        </w:tc>
        <w:tc>
          <w:tcPr>
            <w:tcW w:w="2307" w:type="pct"/>
          </w:tcPr>
          <w:p w:rsidR="00F50EF8" w:rsidRPr="00800E26" w:rsidRDefault="00F50EF8" w:rsidP="001A1CAB">
            <w:pPr>
              <w:spacing w:after="0" w:line="240" w:lineRule="auto"/>
              <w:jc w:val="both"/>
              <w:rPr>
                <w:rFonts w:ascii="Times New Roman" w:hAnsi="Times New Roman"/>
              </w:rPr>
            </w:pPr>
            <w:r w:rsidRPr="00800E26">
              <w:rPr>
                <w:rFonts w:ascii="Times New Roman" w:hAnsi="Times New Roman"/>
              </w:rPr>
              <w:t>5. Этапы возникновения и развития педагогики</w:t>
            </w:r>
          </w:p>
        </w:tc>
        <w:tc>
          <w:tcPr>
            <w:tcW w:w="914" w:type="pct"/>
            <w:vMerge/>
            <w:vAlign w:val="center"/>
          </w:tcPr>
          <w:p w:rsidR="00F50EF8" w:rsidRPr="00800E26" w:rsidRDefault="00F50EF8" w:rsidP="001A1CAB">
            <w:pPr>
              <w:suppressAutoHyphens/>
              <w:spacing w:after="0" w:line="240" w:lineRule="auto"/>
              <w:jc w:val="both"/>
              <w:rPr>
                <w:rFonts w:ascii="Times New Roman" w:hAnsi="Times New Roman"/>
                <w:bCs/>
                <w:i/>
                <w:color w:val="000000"/>
              </w:rPr>
            </w:pPr>
          </w:p>
        </w:tc>
        <w:tc>
          <w:tcPr>
            <w:tcW w:w="914" w:type="pct"/>
            <w:vMerge/>
          </w:tcPr>
          <w:p w:rsidR="00F50EF8" w:rsidRPr="00800E26" w:rsidRDefault="00F50EF8" w:rsidP="001A1CAB">
            <w:pPr>
              <w:suppressAutoHyphens/>
              <w:spacing w:after="0" w:line="240" w:lineRule="auto"/>
              <w:jc w:val="both"/>
              <w:rPr>
                <w:rFonts w:ascii="Times New Roman" w:hAnsi="Times New Roman"/>
                <w:bCs/>
                <w:i/>
                <w:color w:val="000000"/>
              </w:rPr>
            </w:pPr>
          </w:p>
        </w:tc>
      </w:tr>
      <w:tr w:rsidR="00F50EF8" w:rsidRPr="00800E26" w:rsidTr="001A1CAB">
        <w:trPr>
          <w:trHeight w:val="20"/>
        </w:trPr>
        <w:tc>
          <w:tcPr>
            <w:tcW w:w="865" w:type="pct"/>
            <w:vMerge/>
          </w:tcPr>
          <w:p w:rsidR="00F50EF8" w:rsidRPr="00800E26" w:rsidRDefault="00F50EF8" w:rsidP="001A1CAB">
            <w:pPr>
              <w:spacing w:after="0" w:line="240" w:lineRule="auto"/>
              <w:rPr>
                <w:rFonts w:ascii="Times New Roman" w:hAnsi="Times New Roman"/>
                <w:b/>
                <w:bCs/>
                <w:i/>
                <w:color w:val="000000"/>
              </w:rPr>
            </w:pPr>
          </w:p>
        </w:tc>
        <w:tc>
          <w:tcPr>
            <w:tcW w:w="2307" w:type="pct"/>
          </w:tcPr>
          <w:p w:rsidR="00F50EF8" w:rsidRPr="00800E26" w:rsidRDefault="00F50EF8" w:rsidP="001A1CAB">
            <w:pPr>
              <w:spacing w:after="0" w:line="240" w:lineRule="auto"/>
              <w:jc w:val="both"/>
              <w:rPr>
                <w:rFonts w:ascii="Times New Roman" w:hAnsi="Times New Roman"/>
                <w:b/>
                <w:i/>
                <w:color w:val="000000"/>
              </w:rPr>
            </w:pPr>
            <w:r w:rsidRPr="00800E26">
              <w:rPr>
                <w:rFonts w:ascii="Times New Roman" w:hAnsi="Times New Roman"/>
                <w:b/>
                <w:bCs/>
                <w:color w:val="000000"/>
              </w:rPr>
              <w:t>В том числе практические занятия и лабораторные работы</w:t>
            </w:r>
          </w:p>
        </w:tc>
        <w:tc>
          <w:tcPr>
            <w:tcW w:w="914" w:type="pct"/>
            <w:vAlign w:val="center"/>
          </w:tcPr>
          <w:p w:rsidR="00F50EF8" w:rsidRPr="00800E26" w:rsidRDefault="001B2DFA" w:rsidP="001A1CAB">
            <w:pPr>
              <w:suppressAutoHyphens/>
              <w:spacing w:after="0" w:line="240" w:lineRule="auto"/>
              <w:jc w:val="center"/>
              <w:rPr>
                <w:rFonts w:ascii="Times New Roman" w:hAnsi="Times New Roman"/>
                <w:b/>
                <w:color w:val="000000"/>
              </w:rPr>
            </w:pPr>
            <w:r>
              <w:rPr>
                <w:rFonts w:ascii="Times New Roman" w:hAnsi="Times New Roman"/>
                <w:b/>
                <w:color w:val="000000"/>
              </w:rPr>
              <w:t>8</w:t>
            </w:r>
          </w:p>
        </w:tc>
        <w:tc>
          <w:tcPr>
            <w:tcW w:w="914" w:type="pct"/>
            <w:vMerge/>
          </w:tcPr>
          <w:p w:rsidR="00F50EF8" w:rsidRPr="00800E26" w:rsidRDefault="00F50EF8" w:rsidP="001A1CAB">
            <w:pPr>
              <w:suppressAutoHyphens/>
              <w:spacing w:after="0" w:line="240" w:lineRule="auto"/>
              <w:jc w:val="center"/>
              <w:rPr>
                <w:rFonts w:ascii="Times New Roman" w:hAnsi="Times New Roman"/>
                <w:color w:val="000000"/>
              </w:rPr>
            </w:pPr>
          </w:p>
        </w:tc>
      </w:tr>
      <w:tr w:rsidR="00F50EF8" w:rsidRPr="00800E26" w:rsidTr="001A1CAB">
        <w:trPr>
          <w:trHeight w:val="20"/>
        </w:trPr>
        <w:tc>
          <w:tcPr>
            <w:tcW w:w="865" w:type="pct"/>
            <w:vMerge/>
          </w:tcPr>
          <w:p w:rsidR="00F50EF8" w:rsidRPr="00800E26" w:rsidRDefault="00F50EF8" w:rsidP="001A1CAB">
            <w:pPr>
              <w:spacing w:after="0" w:line="240" w:lineRule="auto"/>
              <w:rPr>
                <w:rFonts w:ascii="Times New Roman" w:hAnsi="Times New Roman"/>
                <w:b/>
                <w:bCs/>
                <w:i/>
                <w:color w:val="000000"/>
              </w:rPr>
            </w:pPr>
          </w:p>
        </w:tc>
        <w:tc>
          <w:tcPr>
            <w:tcW w:w="2307" w:type="pct"/>
          </w:tcPr>
          <w:p w:rsidR="001B2DFA" w:rsidRDefault="00F50EF8" w:rsidP="00C73EDD">
            <w:pPr>
              <w:spacing w:after="0" w:line="240" w:lineRule="auto"/>
              <w:contextualSpacing/>
              <w:rPr>
                <w:rFonts w:ascii="Times New Roman" w:hAnsi="Times New Roman"/>
              </w:rPr>
            </w:pPr>
            <w:r w:rsidRPr="00800E26">
              <w:rPr>
                <w:rFonts w:ascii="Times New Roman" w:hAnsi="Times New Roman"/>
                <w:b/>
                <w:color w:val="000000"/>
              </w:rPr>
              <w:t>Практическое занятие 1</w:t>
            </w:r>
            <w:r w:rsidR="00C73EDD">
              <w:rPr>
                <w:rFonts w:ascii="Times New Roman" w:hAnsi="Times New Roman"/>
                <w:b/>
                <w:color w:val="000000"/>
              </w:rPr>
              <w:t>.</w:t>
            </w:r>
            <w:r w:rsidRPr="00800E26">
              <w:rPr>
                <w:rFonts w:ascii="Times New Roman" w:hAnsi="Times New Roman"/>
                <w:b/>
                <w:color w:val="000000"/>
              </w:rPr>
              <w:t xml:space="preserve"> </w:t>
            </w:r>
            <w:r w:rsidRPr="00800E26">
              <w:rPr>
                <w:rFonts w:ascii="Times New Roman" w:hAnsi="Times New Roman"/>
              </w:rPr>
              <w:t xml:space="preserve">Составление тезауруса категорий педагогики. </w:t>
            </w:r>
          </w:p>
          <w:p w:rsidR="00F50EF8" w:rsidRPr="00800E26" w:rsidRDefault="001B2DFA" w:rsidP="001B2DFA">
            <w:pPr>
              <w:spacing w:after="0" w:line="240" w:lineRule="auto"/>
              <w:contextualSpacing/>
              <w:rPr>
                <w:rFonts w:ascii="Times New Roman" w:hAnsi="Times New Roman"/>
              </w:rPr>
            </w:pPr>
            <w:r w:rsidRPr="00800E26">
              <w:rPr>
                <w:rFonts w:ascii="Times New Roman" w:hAnsi="Times New Roman"/>
                <w:b/>
                <w:color w:val="000000"/>
              </w:rPr>
              <w:t xml:space="preserve">Практическое занятие </w:t>
            </w:r>
            <w:r>
              <w:rPr>
                <w:rFonts w:ascii="Times New Roman" w:hAnsi="Times New Roman"/>
                <w:b/>
                <w:color w:val="000000"/>
              </w:rPr>
              <w:t>2.</w:t>
            </w:r>
            <w:r w:rsidRPr="00800E26">
              <w:rPr>
                <w:rFonts w:ascii="Times New Roman" w:hAnsi="Times New Roman"/>
                <w:b/>
                <w:color w:val="000000"/>
              </w:rPr>
              <w:t xml:space="preserve"> </w:t>
            </w:r>
            <w:r w:rsidR="00F50EF8" w:rsidRPr="00800E26">
              <w:rPr>
                <w:rFonts w:ascii="Times New Roman" w:hAnsi="Times New Roman"/>
              </w:rPr>
              <w:t>Анализ учебных материалов о роли педагогического знания в жизни человека</w:t>
            </w:r>
            <w:r w:rsidR="00C73EDD">
              <w:rPr>
                <w:rFonts w:ascii="Times New Roman" w:hAnsi="Times New Roman"/>
              </w:rPr>
              <w:t>.</w:t>
            </w:r>
          </w:p>
        </w:tc>
        <w:tc>
          <w:tcPr>
            <w:tcW w:w="914" w:type="pct"/>
            <w:vAlign w:val="center"/>
          </w:tcPr>
          <w:p w:rsidR="00F50EF8" w:rsidRPr="00800E26" w:rsidRDefault="001B2DFA" w:rsidP="001A1CAB">
            <w:pPr>
              <w:suppressAutoHyphens/>
              <w:spacing w:after="0" w:line="240" w:lineRule="auto"/>
              <w:jc w:val="center"/>
              <w:rPr>
                <w:rFonts w:ascii="Times New Roman" w:hAnsi="Times New Roman"/>
                <w:color w:val="000000"/>
              </w:rPr>
            </w:pPr>
            <w:r>
              <w:rPr>
                <w:rFonts w:ascii="Times New Roman" w:hAnsi="Times New Roman"/>
                <w:color w:val="000000"/>
              </w:rPr>
              <w:t>4</w:t>
            </w:r>
          </w:p>
        </w:tc>
        <w:tc>
          <w:tcPr>
            <w:tcW w:w="914" w:type="pct"/>
            <w:vMerge/>
          </w:tcPr>
          <w:p w:rsidR="00F50EF8" w:rsidRPr="00800E26" w:rsidRDefault="00F50EF8" w:rsidP="001A1CAB">
            <w:pPr>
              <w:suppressAutoHyphens/>
              <w:spacing w:after="0" w:line="240" w:lineRule="auto"/>
              <w:jc w:val="center"/>
              <w:rPr>
                <w:rFonts w:ascii="Times New Roman" w:hAnsi="Times New Roman"/>
                <w:color w:val="000000"/>
              </w:rPr>
            </w:pPr>
          </w:p>
        </w:tc>
      </w:tr>
      <w:tr w:rsidR="00F50EF8" w:rsidRPr="00800E26" w:rsidTr="001A1CAB">
        <w:trPr>
          <w:trHeight w:val="20"/>
        </w:trPr>
        <w:tc>
          <w:tcPr>
            <w:tcW w:w="865" w:type="pct"/>
            <w:vMerge/>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b/>
              </w:rPr>
              <w:t xml:space="preserve">Практическое занятие </w:t>
            </w:r>
            <w:r w:rsidR="001B2DFA">
              <w:rPr>
                <w:rFonts w:ascii="Times New Roman" w:hAnsi="Times New Roman"/>
                <w:b/>
              </w:rPr>
              <w:t>3</w:t>
            </w:r>
            <w:r w:rsidRPr="00800E26">
              <w:rPr>
                <w:rFonts w:ascii="Times New Roman" w:hAnsi="Times New Roman"/>
                <w:b/>
              </w:rPr>
              <w:t xml:space="preserve">. </w:t>
            </w:r>
            <w:r w:rsidRPr="00800E26">
              <w:rPr>
                <w:rFonts w:ascii="Times New Roman" w:hAnsi="Times New Roman"/>
              </w:rPr>
              <w:t>Анализ учебных материалов и разработка логических схем «Система педагогических наук», «Связь педагогики с другими науками».</w:t>
            </w:r>
          </w:p>
          <w:p w:rsidR="00F50EF8" w:rsidRPr="00800E26" w:rsidRDefault="00C73EDD" w:rsidP="001B2DFA">
            <w:pPr>
              <w:spacing w:after="0" w:line="240" w:lineRule="auto"/>
              <w:rPr>
                <w:rFonts w:ascii="Times New Roman" w:hAnsi="Times New Roman"/>
                <w:b/>
                <w:color w:val="000000"/>
              </w:rPr>
            </w:pPr>
            <w:r w:rsidRPr="00800E26">
              <w:rPr>
                <w:rFonts w:ascii="Times New Roman" w:hAnsi="Times New Roman"/>
                <w:b/>
              </w:rPr>
              <w:t xml:space="preserve">Практическое занятие </w:t>
            </w:r>
            <w:r w:rsidR="001B2DFA">
              <w:rPr>
                <w:rFonts w:ascii="Times New Roman" w:hAnsi="Times New Roman"/>
                <w:b/>
              </w:rPr>
              <w:t>4</w:t>
            </w:r>
            <w:r>
              <w:rPr>
                <w:rFonts w:ascii="Times New Roman" w:hAnsi="Times New Roman"/>
                <w:b/>
              </w:rPr>
              <w:t xml:space="preserve">. </w:t>
            </w:r>
            <w:r w:rsidR="00F50EF8" w:rsidRPr="00800E26">
              <w:rPr>
                <w:rFonts w:ascii="Times New Roman" w:hAnsi="Times New Roman"/>
              </w:rPr>
              <w:t>Составление таблицы этапов развития педагогики, формулировка выводов.</w:t>
            </w:r>
          </w:p>
        </w:tc>
        <w:tc>
          <w:tcPr>
            <w:tcW w:w="914" w:type="pct"/>
            <w:vAlign w:val="center"/>
          </w:tcPr>
          <w:p w:rsidR="00F50EF8" w:rsidRPr="00800E26" w:rsidRDefault="00F50EF8" w:rsidP="001A1CAB">
            <w:pPr>
              <w:spacing w:after="0" w:line="240" w:lineRule="auto"/>
              <w:jc w:val="center"/>
              <w:rPr>
                <w:rFonts w:ascii="Times New Roman" w:hAnsi="Times New Roman"/>
                <w:bCs/>
                <w:color w:val="000000"/>
              </w:rPr>
            </w:pPr>
            <w:r w:rsidRPr="00800E26">
              <w:rPr>
                <w:rFonts w:ascii="Times New Roman" w:hAnsi="Times New Roman"/>
                <w:bCs/>
                <w:color w:val="000000"/>
              </w:rPr>
              <w:t>4</w:t>
            </w: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Default="00F50EF8" w:rsidP="008457FE">
            <w:pPr>
              <w:spacing w:after="0" w:line="240" w:lineRule="auto"/>
              <w:rPr>
                <w:rFonts w:ascii="Times New Roman" w:eastAsia="Times New Roman" w:hAnsi="Times New Roman"/>
                <w:b/>
              </w:rPr>
            </w:pPr>
            <w:r>
              <w:rPr>
                <w:rFonts w:ascii="Times New Roman" w:hAnsi="Times New Roman"/>
                <w:b/>
              </w:rPr>
              <w:t>Самостоятельная работа</w:t>
            </w:r>
          </w:p>
          <w:p w:rsidR="00F50EF8" w:rsidRPr="00800E26" w:rsidRDefault="00F50EF8" w:rsidP="008457FE">
            <w:pPr>
              <w:spacing w:after="0" w:line="240" w:lineRule="auto"/>
              <w:rPr>
                <w:rFonts w:ascii="Times New Roman" w:hAnsi="Times New Roman"/>
                <w:b/>
              </w:rPr>
            </w:pPr>
            <w:r>
              <w:rPr>
                <w:rFonts w:ascii="Times New Roman" w:hAnsi="Times New Roman"/>
              </w:rPr>
              <w:t>Подготовка сообщения «Вклад педагогов прошлого и настоящего в развитие педагогики».</w:t>
            </w:r>
          </w:p>
        </w:tc>
        <w:tc>
          <w:tcPr>
            <w:tcW w:w="914" w:type="pct"/>
            <w:vAlign w:val="center"/>
          </w:tcPr>
          <w:p w:rsidR="00F50EF8" w:rsidRPr="00800E26" w:rsidRDefault="006966D9" w:rsidP="001A1CAB">
            <w:pPr>
              <w:spacing w:after="0" w:line="240" w:lineRule="auto"/>
              <w:jc w:val="center"/>
              <w:rPr>
                <w:rFonts w:ascii="Times New Roman" w:hAnsi="Times New Roman"/>
                <w:bCs/>
                <w:color w:val="000000"/>
              </w:rPr>
            </w:pPr>
            <w:r>
              <w:rPr>
                <w:rFonts w:ascii="Times New Roman" w:hAnsi="Times New Roman"/>
                <w:bCs/>
                <w:color w:val="000000"/>
              </w:rPr>
              <w:t>4</w:t>
            </w: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restart"/>
          </w:tcPr>
          <w:p w:rsidR="004227AC" w:rsidRPr="00800E26" w:rsidRDefault="004227AC" w:rsidP="001A1CAB">
            <w:pPr>
              <w:spacing w:after="0" w:line="240" w:lineRule="auto"/>
              <w:rPr>
                <w:rFonts w:ascii="Times New Roman" w:hAnsi="Times New Roman"/>
                <w:b/>
                <w:bCs/>
                <w:color w:val="000000"/>
              </w:rPr>
            </w:pPr>
            <w:r w:rsidRPr="00800E26">
              <w:rPr>
                <w:rFonts w:ascii="Times New Roman" w:hAnsi="Times New Roman"/>
                <w:b/>
                <w:bCs/>
                <w:color w:val="000000"/>
              </w:rPr>
              <w:t>Тема 1.2 Основные понятия педагогики</w:t>
            </w:r>
          </w:p>
        </w:tc>
        <w:tc>
          <w:tcPr>
            <w:tcW w:w="2307" w:type="pct"/>
          </w:tcPr>
          <w:p w:rsidR="004227AC" w:rsidRPr="00800E26" w:rsidRDefault="004227AC" w:rsidP="001A1CAB">
            <w:pPr>
              <w:spacing w:after="0" w:line="240" w:lineRule="auto"/>
              <w:rPr>
                <w:rFonts w:ascii="Times New Roman" w:hAnsi="Times New Roman"/>
                <w:b/>
                <w:bCs/>
                <w:color w:val="000000"/>
              </w:rPr>
            </w:pPr>
            <w:r w:rsidRPr="00800E26">
              <w:rPr>
                <w:rFonts w:ascii="Times New Roman" w:hAnsi="Times New Roman"/>
                <w:b/>
                <w:bCs/>
                <w:color w:val="000000"/>
              </w:rPr>
              <w:t>Содержание</w:t>
            </w:r>
          </w:p>
        </w:tc>
        <w:tc>
          <w:tcPr>
            <w:tcW w:w="914" w:type="pct"/>
            <w:vAlign w:val="center"/>
          </w:tcPr>
          <w:p w:rsidR="004227AC" w:rsidRPr="00800E26" w:rsidRDefault="004227AC" w:rsidP="001A1CAB">
            <w:pPr>
              <w:spacing w:after="0" w:line="240" w:lineRule="auto"/>
              <w:jc w:val="center"/>
              <w:rPr>
                <w:rFonts w:ascii="Times New Roman" w:hAnsi="Times New Roman"/>
                <w:b/>
                <w:bCs/>
                <w:color w:val="000000"/>
              </w:rPr>
            </w:pPr>
            <w:r w:rsidRPr="00800E26">
              <w:rPr>
                <w:rFonts w:ascii="Times New Roman" w:hAnsi="Times New Roman"/>
                <w:b/>
                <w:bCs/>
                <w:color w:val="000000"/>
              </w:rPr>
              <w:t>2/-</w:t>
            </w:r>
          </w:p>
        </w:tc>
        <w:tc>
          <w:tcPr>
            <w:tcW w:w="914" w:type="pct"/>
            <w:vMerge w:val="restart"/>
          </w:tcPr>
          <w:p w:rsidR="0087086D" w:rsidRDefault="004227AC" w:rsidP="0087086D">
            <w:pPr>
              <w:spacing w:after="0" w:line="240" w:lineRule="auto"/>
              <w:ind w:firstLine="33"/>
              <w:rPr>
                <w:rFonts w:ascii="Times New Roman" w:hAnsi="Times New Roman"/>
              </w:rPr>
            </w:pPr>
            <w:r w:rsidRPr="00800E26">
              <w:rPr>
                <w:rFonts w:ascii="Times New Roman" w:hAnsi="Times New Roman"/>
                <w:bCs/>
                <w:color w:val="000000"/>
              </w:rPr>
              <w:t>ОК 01, ОК 02, ОК 09</w:t>
            </w:r>
            <w:r w:rsidR="0087086D">
              <w:rPr>
                <w:rFonts w:ascii="Times New Roman" w:hAnsi="Times New Roman"/>
              </w:rPr>
              <w:t xml:space="preserve"> ЛР 4</w:t>
            </w:r>
          </w:p>
          <w:p w:rsidR="004227AC" w:rsidRPr="00800E26" w:rsidRDefault="0087086D" w:rsidP="0087086D">
            <w:pPr>
              <w:spacing w:after="0" w:line="240" w:lineRule="auto"/>
              <w:ind w:firstLine="33"/>
              <w:rPr>
                <w:rFonts w:ascii="Times New Roman" w:hAnsi="Times New Roman"/>
                <w:bCs/>
                <w:color w:val="000000"/>
              </w:rPr>
            </w:pPr>
            <w:r>
              <w:rPr>
                <w:rFonts w:ascii="Times New Roman" w:hAnsi="Times New Roman"/>
              </w:rPr>
              <w:t xml:space="preserve">ЛР 13ЛР 14ЛР 15 </w:t>
            </w: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rPr>
              <w:t>Категории педагогики: образование, воспитание, обучение, педагогический процесс, педагогическое взаимодействие, педагогическая система, развитие, формирование, педагогическая технология</w:t>
            </w:r>
          </w:p>
        </w:tc>
        <w:tc>
          <w:tcPr>
            <w:tcW w:w="914" w:type="pct"/>
            <w:vAlign w:val="center"/>
          </w:tcPr>
          <w:p w:rsidR="004227AC" w:rsidRPr="00800E26" w:rsidRDefault="004227AC"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restart"/>
            <w:vAlign w:val="center"/>
          </w:tcPr>
          <w:p w:rsidR="004227AC" w:rsidRPr="00800E26" w:rsidRDefault="004227AC" w:rsidP="001A1CAB">
            <w:pPr>
              <w:spacing w:after="0" w:line="240" w:lineRule="auto"/>
              <w:rPr>
                <w:rFonts w:ascii="Times New Roman" w:hAnsi="Times New Roman"/>
                <w:b/>
                <w:bCs/>
                <w:color w:val="000000"/>
              </w:rPr>
            </w:pPr>
            <w:r w:rsidRPr="00800E26">
              <w:rPr>
                <w:rFonts w:ascii="Times New Roman" w:hAnsi="Times New Roman"/>
                <w:b/>
                <w:bCs/>
                <w:color w:val="000000"/>
              </w:rPr>
              <w:t>Тема 1.3 Педагог как субъект образовательного процесса</w:t>
            </w:r>
          </w:p>
        </w:tc>
        <w:tc>
          <w:tcPr>
            <w:tcW w:w="2307" w:type="pct"/>
          </w:tcPr>
          <w:p w:rsidR="004227AC" w:rsidRPr="00800E26" w:rsidRDefault="004227AC" w:rsidP="001A1CAB">
            <w:pPr>
              <w:spacing w:after="0" w:line="240" w:lineRule="auto"/>
              <w:rPr>
                <w:rFonts w:ascii="Times New Roman" w:hAnsi="Times New Roman"/>
                <w:b/>
                <w:bCs/>
                <w:color w:val="000000"/>
              </w:rPr>
            </w:pPr>
            <w:r w:rsidRPr="00800E26">
              <w:rPr>
                <w:rFonts w:ascii="Times New Roman" w:hAnsi="Times New Roman"/>
                <w:b/>
                <w:bCs/>
                <w:color w:val="000000"/>
              </w:rPr>
              <w:t xml:space="preserve">Содержание </w:t>
            </w:r>
          </w:p>
        </w:tc>
        <w:tc>
          <w:tcPr>
            <w:tcW w:w="914" w:type="pct"/>
            <w:vAlign w:val="center"/>
          </w:tcPr>
          <w:p w:rsidR="004227AC" w:rsidRPr="00800E26" w:rsidRDefault="004227AC" w:rsidP="00D17BC4">
            <w:pPr>
              <w:spacing w:after="0" w:line="240" w:lineRule="auto"/>
              <w:jc w:val="center"/>
              <w:rPr>
                <w:rFonts w:ascii="Times New Roman" w:hAnsi="Times New Roman"/>
                <w:b/>
                <w:bCs/>
                <w:color w:val="000000"/>
              </w:rPr>
            </w:pPr>
            <w:r w:rsidRPr="00800E26">
              <w:rPr>
                <w:rFonts w:ascii="Times New Roman" w:hAnsi="Times New Roman"/>
                <w:b/>
                <w:bCs/>
                <w:color w:val="000000"/>
              </w:rPr>
              <w:t>1</w:t>
            </w:r>
            <w:r w:rsidR="00D17BC4">
              <w:rPr>
                <w:rFonts w:ascii="Times New Roman" w:hAnsi="Times New Roman"/>
                <w:b/>
                <w:bCs/>
                <w:color w:val="000000"/>
              </w:rPr>
              <w:t>0</w:t>
            </w:r>
            <w:r w:rsidRPr="00800E26">
              <w:rPr>
                <w:rFonts w:ascii="Times New Roman" w:hAnsi="Times New Roman"/>
                <w:b/>
                <w:bCs/>
                <w:color w:val="000000"/>
              </w:rPr>
              <w:t>/6</w:t>
            </w:r>
          </w:p>
        </w:tc>
        <w:tc>
          <w:tcPr>
            <w:tcW w:w="914" w:type="pct"/>
            <w:vMerge w:val="restart"/>
          </w:tcPr>
          <w:p w:rsidR="0087086D" w:rsidRDefault="004227AC" w:rsidP="0087086D">
            <w:pPr>
              <w:spacing w:after="0" w:line="240" w:lineRule="auto"/>
              <w:ind w:firstLine="33"/>
              <w:rPr>
                <w:rFonts w:ascii="Times New Roman" w:hAnsi="Times New Roman"/>
              </w:rPr>
            </w:pPr>
            <w:r w:rsidRPr="00800E26">
              <w:rPr>
                <w:rFonts w:ascii="Times New Roman" w:hAnsi="Times New Roman"/>
                <w:bCs/>
                <w:color w:val="000000"/>
              </w:rPr>
              <w:t>ОК 01, ОК 02, ОК 09</w:t>
            </w:r>
            <w:r w:rsidR="0087086D">
              <w:rPr>
                <w:rFonts w:ascii="Times New Roman" w:hAnsi="Times New Roman"/>
              </w:rPr>
              <w:t xml:space="preserve"> ЛР 4</w:t>
            </w:r>
          </w:p>
          <w:p w:rsidR="004227AC" w:rsidRPr="00800E26" w:rsidRDefault="0087086D" w:rsidP="0087086D">
            <w:pPr>
              <w:spacing w:after="0" w:line="240" w:lineRule="auto"/>
              <w:jc w:val="center"/>
              <w:rPr>
                <w:rFonts w:ascii="Times New Roman" w:hAnsi="Times New Roman"/>
                <w:b/>
                <w:bCs/>
                <w:color w:val="000000"/>
              </w:rPr>
            </w:pPr>
            <w:r>
              <w:rPr>
                <w:rFonts w:ascii="Times New Roman" w:hAnsi="Times New Roman"/>
              </w:rPr>
              <w:t xml:space="preserve">ЛР 13ЛР 14ЛР 15 </w:t>
            </w: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rPr>
              <w:t>1. Возникновение и развитие педагогической профессии.</w:t>
            </w:r>
          </w:p>
        </w:tc>
        <w:tc>
          <w:tcPr>
            <w:tcW w:w="914" w:type="pct"/>
            <w:vMerge w:val="restart"/>
            <w:vAlign w:val="center"/>
          </w:tcPr>
          <w:p w:rsidR="004227AC" w:rsidRPr="00800E26" w:rsidRDefault="00D17BC4" w:rsidP="001A1CAB">
            <w:pPr>
              <w:spacing w:after="0" w:line="240" w:lineRule="auto"/>
              <w:jc w:val="center"/>
              <w:rPr>
                <w:rFonts w:ascii="Times New Roman" w:hAnsi="Times New Roman"/>
                <w:b/>
                <w:bCs/>
                <w:color w:val="000000"/>
              </w:rPr>
            </w:pPr>
            <w:r>
              <w:rPr>
                <w:rFonts w:ascii="Times New Roman" w:hAnsi="Times New Roman"/>
                <w:b/>
                <w:bCs/>
                <w:color w:val="000000"/>
              </w:rPr>
              <w:t>4</w:t>
            </w: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rPr>
              <w:t>2. Профессионально-личностные качества и способности педагога.</w:t>
            </w:r>
          </w:p>
        </w:tc>
        <w:tc>
          <w:tcPr>
            <w:tcW w:w="914" w:type="pct"/>
            <w:vMerge/>
            <w:vAlign w:val="center"/>
          </w:tcPr>
          <w:p w:rsidR="004227AC" w:rsidRPr="00800E26" w:rsidRDefault="004227AC" w:rsidP="001A1CAB">
            <w:pPr>
              <w:spacing w:after="0" w:line="240" w:lineRule="auto"/>
              <w:jc w:val="center"/>
              <w:rPr>
                <w:rFonts w:ascii="Times New Roman" w:hAnsi="Times New Roman"/>
                <w:bCs/>
                <w:color w:val="000000"/>
              </w:rPr>
            </w:pP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rPr>
              <w:t>3. Роль самообразования и самовоспитания в становлении педагога - профессионала.</w:t>
            </w:r>
          </w:p>
        </w:tc>
        <w:tc>
          <w:tcPr>
            <w:tcW w:w="914" w:type="pct"/>
            <w:vMerge/>
            <w:vAlign w:val="center"/>
          </w:tcPr>
          <w:p w:rsidR="004227AC" w:rsidRPr="00800E26" w:rsidRDefault="004227AC" w:rsidP="001A1CAB">
            <w:pPr>
              <w:spacing w:after="0" w:line="240" w:lineRule="auto"/>
              <w:jc w:val="center"/>
              <w:rPr>
                <w:rFonts w:ascii="Times New Roman" w:hAnsi="Times New Roman"/>
                <w:bCs/>
                <w:color w:val="000000"/>
              </w:rPr>
            </w:pP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rPr>
              <w:t xml:space="preserve">4. Характеристика педагогической деятельности. </w:t>
            </w:r>
          </w:p>
        </w:tc>
        <w:tc>
          <w:tcPr>
            <w:tcW w:w="914" w:type="pct"/>
            <w:vMerge/>
            <w:vAlign w:val="center"/>
          </w:tcPr>
          <w:p w:rsidR="004227AC" w:rsidRPr="00800E26" w:rsidRDefault="004227AC" w:rsidP="001A1CAB">
            <w:pPr>
              <w:spacing w:after="0" w:line="240" w:lineRule="auto"/>
              <w:jc w:val="center"/>
              <w:rPr>
                <w:rFonts w:ascii="Times New Roman" w:hAnsi="Times New Roman"/>
                <w:bCs/>
                <w:color w:val="000000"/>
              </w:rPr>
            </w:pP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rPr>
              <w:t xml:space="preserve">5. </w:t>
            </w:r>
            <w:r w:rsidRPr="00800E26">
              <w:rPr>
                <w:rFonts w:ascii="Times New Roman" w:hAnsi="Times New Roman"/>
                <w:color w:val="000000"/>
                <w:lang w:eastAsia="en-US"/>
              </w:rPr>
              <w:t xml:space="preserve">Профессиональный стандарт «Педагог» (педагогическая </w:t>
            </w:r>
            <w:r w:rsidRPr="00800E26">
              <w:rPr>
                <w:rFonts w:ascii="Times New Roman" w:hAnsi="Times New Roman"/>
                <w:color w:val="000000"/>
                <w:lang w:eastAsia="en-US"/>
              </w:rPr>
              <w:lastRenderedPageBreak/>
              <w:t>деятельность в сфере дошкольного, начального общего, основного общего, среднего общего образования), (воспитатель, учитель): характеристика основных положений.</w:t>
            </w:r>
          </w:p>
        </w:tc>
        <w:tc>
          <w:tcPr>
            <w:tcW w:w="914" w:type="pct"/>
            <w:vMerge/>
            <w:vAlign w:val="center"/>
          </w:tcPr>
          <w:p w:rsidR="004227AC" w:rsidRPr="00800E26" w:rsidRDefault="004227AC" w:rsidP="001A1CAB">
            <w:pPr>
              <w:spacing w:after="0" w:line="240" w:lineRule="auto"/>
              <w:jc w:val="center"/>
              <w:rPr>
                <w:rFonts w:ascii="Times New Roman" w:hAnsi="Times New Roman"/>
                <w:bCs/>
                <w:color w:val="000000"/>
              </w:rPr>
            </w:pP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color w:val="000000"/>
                <w:lang w:eastAsia="en-US"/>
              </w:rPr>
            </w:pPr>
            <w:r w:rsidRPr="00800E26">
              <w:rPr>
                <w:rFonts w:ascii="Times New Roman" w:hAnsi="Times New Roman"/>
                <w:color w:val="000000"/>
                <w:lang w:eastAsia="en-US"/>
              </w:rPr>
              <w:t>6. Аттестация и повышение квалификации педагогических работников.</w:t>
            </w:r>
          </w:p>
        </w:tc>
        <w:tc>
          <w:tcPr>
            <w:tcW w:w="914" w:type="pct"/>
            <w:vMerge/>
            <w:vAlign w:val="center"/>
          </w:tcPr>
          <w:p w:rsidR="004227AC" w:rsidRPr="00800E26" w:rsidRDefault="004227AC" w:rsidP="001A1CAB">
            <w:pPr>
              <w:spacing w:after="0" w:line="240" w:lineRule="auto"/>
              <w:jc w:val="center"/>
              <w:rPr>
                <w:rFonts w:ascii="Times New Roman" w:hAnsi="Times New Roman"/>
                <w:bCs/>
                <w:color w:val="000000"/>
              </w:rPr>
            </w:pP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b/>
                <w:color w:val="000000"/>
              </w:rPr>
            </w:pPr>
            <w:r w:rsidRPr="00800E26">
              <w:rPr>
                <w:rFonts w:ascii="Times New Roman" w:hAnsi="Times New Roman"/>
                <w:b/>
                <w:bCs/>
                <w:color w:val="000000"/>
              </w:rPr>
              <w:t>В том числе практические занятия и лабораторные работы</w:t>
            </w:r>
          </w:p>
        </w:tc>
        <w:tc>
          <w:tcPr>
            <w:tcW w:w="914" w:type="pct"/>
            <w:vAlign w:val="center"/>
          </w:tcPr>
          <w:p w:rsidR="004227AC" w:rsidRPr="00800E26" w:rsidRDefault="004227AC" w:rsidP="001A1CAB">
            <w:pPr>
              <w:spacing w:after="0" w:line="240" w:lineRule="auto"/>
              <w:jc w:val="center"/>
              <w:rPr>
                <w:rFonts w:ascii="Times New Roman" w:hAnsi="Times New Roman"/>
                <w:b/>
                <w:bCs/>
                <w:color w:val="000000"/>
              </w:rPr>
            </w:pPr>
            <w:r w:rsidRPr="00800E26">
              <w:rPr>
                <w:rFonts w:ascii="Times New Roman" w:hAnsi="Times New Roman"/>
                <w:b/>
                <w:bCs/>
                <w:color w:val="000000"/>
              </w:rPr>
              <w:t>6</w:t>
            </w: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B2DFA">
            <w:pPr>
              <w:spacing w:after="0" w:line="240" w:lineRule="auto"/>
              <w:rPr>
                <w:rFonts w:ascii="Times New Roman" w:hAnsi="Times New Roman"/>
                <w:b/>
                <w:bCs/>
                <w:color w:val="000000"/>
              </w:rPr>
            </w:pPr>
            <w:r w:rsidRPr="00800E26">
              <w:rPr>
                <w:rFonts w:ascii="Times New Roman" w:hAnsi="Times New Roman"/>
                <w:b/>
              </w:rPr>
              <w:t xml:space="preserve">Практическое занятие </w:t>
            </w:r>
            <w:r w:rsidR="001B2DFA">
              <w:rPr>
                <w:rFonts w:ascii="Times New Roman" w:hAnsi="Times New Roman"/>
                <w:b/>
              </w:rPr>
              <w:t>5</w:t>
            </w:r>
            <w:r w:rsidRPr="00800E26">
              <w:rPr>
                <w:rFonts w:ascii="Times New Roman" w:hAnsi="Times New Roman"/>
                <w:b/>
              </w:rPr>
              <w:t xml:space="preserve">. </w:t>
            </w:r>
            <w:r w:rsidRPr="00800E26">
              <w:rPr>
                <w:rFonts w:ascii="Times New Roman" w:hAnsi="Times New Roman"/>
              </w:rPr>
              <w:t>Анализ Профессионального стандарта педагога.</w:t>
            </w:r>
          </w:p>
        </w:tc>
        <w:tc>
          <w:tcPr>
            <w:tcW w:w="914" w:type="pct"/>
            <w:vAlign w:val="center"/>
          </w:tcPr>
          <w:p w:rsidR="004227AC" w:rsidRPr="00800E26" w:rsidRDefault="004227AC"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B2DFA">
            <w:pPr>
              <w:spacing w:after="0" w:line="240" w:lineRule="auto"/>
              <w:contextualSpacing/>
              <w:rPr>
                <w:rFonts w:ascii="Times New Roman" w:hAnsi="Times New Roman"/>
              </w:rPr>
            </w:pPr>
            <w:r w:rsidRPr="00800E26">
              <w:rPr>
                <w:rFonts w:ascii="Times New Roman" w:hAnsi="Times New Roman"/>
                <w:b/>
                <w:color w:val="000000"/>
              </w:rPr>
              <w:t xml:space="preserve">Практическое занятие </w:t>
            </w:r>
            <w:r w:rsidR="001B2DFA">
              <w:rPr>
                <w:rFonts w:ascii="Times New Roman" w:hAnsi="Times New Roman"/>
                <w:b/>
                <w:color w:val="000000"/>
              </w:rPr>
              <w:t>6</w:t>
            </w:r>
            <w:r w:rsidRPr="00800E26">
              <w:rPr>
                <w:rFonts w:ascii="Times New Roman" w:hAnsi="Times New Roman"/>
                <w:b/>
                <w:color w:val="000000"/>
              </w:rPr>
              <w:t xml:space="preserve">. </w:t>
            </w:r>
            <w:r w:rsidRPr="00800E26">
              <w:rPr>
                <w:rFonts w:ascii="Times New Roman" w:hAnsi="Times New Roman"/>
              </w:rPr>
              <w:t xml:space="preserve">Определение уровня развития собственных профессионально-личностных качеств и педагогических способностей. Разработка рекомендаций собственного профессионального роста. </w:t>
            </w:r>
          </w:p>
        </w:tc>
        <w:tc>
          <w:tcPr>
            <w:tcW w:w="914" w:type="pct"/>
            <w:vAlign w:val="center"/>
          </w:tcPr>
          <w:p w:rsidR="004227AC" w:rsidRPr="00800E26" w:rsidRDefault="004227AC"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B2DFA">
            <w:pPr>
              <w:spacing w:after="0" w:line="240" w:lineRule="auto"/>
              <w:contextualSpacing/>
              <w:rPr>
                <w:rFonts w:ascii="Times New Roman" w:hAnsi="Times New Roman"/>
                <w:b/>
                <w:color w:val="000000"/>
              </w:rPr>
            </w:pPr>
            <w:r w:rsidRPr="00800E26">
              <w:rPr>
                <w:rFonts w:ascii="Times New Roman" w:hAnsi="Times New Roman"/>
                <w:b/>
                <w:color w:val="000000"/>
                <w:lang w:eastAsia="en-US"/>
              </w:rPr>
              <w:t xml:space="preserve">Практическое занятие </w:t>
            </w:r>
            <w:r w:rsidR="001B2DFA">
              <w:rPr>
                <w:rFonts w:ascii="Times New Roman" w:hAnsi="Times New Roman"/>
                <w:b/>
                <w:color w:val="000000"/>
                <w:lang w:eastAsia="en-US"/>
              </w:rPr>
              <w:t>7</w:t>
            </w:r>
            <w:r w:rsidRPr="00800E26">
              <w:rPr>
                <w:rFonts w:ascii="Times New Roman" w:hAnsi="Times New Roman"/>
                <w:b/>
                <w:color w:val="000000"/>
                <w:lang w:eastAsia="en-US"/>
              </w:rPr>
              <w:t>.</w:t>
            </w:r>
            <w:r w:rsidRPr="00800E26">
              <w:rPr>
                <w:rFonts w:ascii="Times New Roman" w:hAnsi="Times New Roman"/>
                <w:color w:val="000000"/>
                <w:lang w:eastAsia="en-US"/>
              </w:rPr>
              <w:t xml:space="preserve"> Ознакомление с сайтами</w:t>
            </w:r>
            <w:r w:rsidRPr="00800E26">
              <w:rPr>
                <w:rFonts w:ascii="Times New Roman" w:hAnsi="Times New Roman"/>
                <w:b/>
                <w:color w:val="000000"/>
                <w:lang w:eastAsia="en-US"/>
              </w:rPr>
              <w:t xml:space="preserve"> </w:t>
            </w:r>
            <w:r w:rsidRPr="00800E26">
              <w:rPr>
                <w:rFonts w:ascii="Times New Roman" w:hAnsi="Times New Roman"/>
              </w:rPr>
              <w:t>образовательных организаций, образовательными платформами по дополнительному профессиональному образованию педагогов.</w:t>
            </w:r>
          </w:p>
        </w:tc>
        <w:tc>
          <w:tcPr>
            <w:tcW w:w="914" w:type="pct"/>
            <w:vAlign w:val="center"/>
          </w:tcPr>
          <w:p w:rsidR="004227AC" w:rsidRPr="00800E26" w:rsidRDefault="004227AC"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58390E" w:rsidRPr="00800E26" w:rsidTr="001A1CAB">
        <w:trPr>
          <w:trHeight w:val="20"/>
        </w:trPr>
        <w:tc>
          <w:tcPr>
            <w:tcW w:w="865" w:type="pct"/>
            <w:vMerge w:val="restart"/>
            <w:vAlign w:val="center"/>
          </w:tcPr>
          <w:p w:rsidR="0058390E" w:rsidRPr="00800E26" w:rsidRDefault="0058390E" w:rsidP="001A1CAB">
            <w:pPr>
              <w:spacing w:after="0" w:line="240" w:lineRule="auto"/>
              <w:rPr>
                <w:rFonts w:ascii="Times New Roman" w:hAnsi="Times New Roman"/>
                <w:b/>
                <w:bCs/>
                <w:color w:val="000000"/>
              </w:rPr>
            </w:pPr>
            <w:r w:rsidRPr="00800E26">
              <w:rPr>
                <w:rFonts w:ascii="Times New Roman" w:hAnsi="Times New Roman"/>
                <w:b/>
                <w:bCs/>
                <w:color w:val="000000"/>
              </w:rPr>
              <w:t>Тема 1.4 Ребенок как субъект образовательного процесса</w:t>
            </w:r>
          </w:p>
        </w:tc>
        <w:tc>
          <w:tcPr>
            <w:tcW w:w="2307" w:type="pct"/>
          </w:tcPr>
          <w:p w:rsidR="0058390E" w:rsidRPr="00800E26" w:rsidRDefault="0058390E" w:rsidP="001A1CAB">
            <w:pPr>
              <w:spacing w:after="0" w:line="240" w:lineRule="auto"/>
              <w:rPr>
                <w:rFonts w:ascii="Times New Roman" w:hAnsi="Times New Roman"/>
              </w:rPr>
            </w:pPr>
            <w:r w:rsidRPr="00800E26">
              <w:rPr>
                <w:rFonts w:ascii="Times New Roman" w:hAnsi="Times New Roman"/>
                <w:b/>
                <w:bCs/>
                <w:color w:val="000000"/>
              </w:rPr>
              <w:t>Содержание</w:t>
            </w:r>
          </w:p>
        </w:tc>
        <w:tc>
          <w:tcPr>
            <w:tcW w:w="914" w:type="pct"/>
            <w:vAlign w:val="center"/>
          </w:tcPr>
          <w:p w:rsidR="0058390E" w:rsidRPr="00800E26" w:rsidRDefault="0058390E" w:rsidP="001B2DFA">
            <w:pPr>
              <w:spacing w:after="0" w:line="240" w:lineRule="auto"/>
              <w:jc w:val="center"/>
              <w:rPr>
                <w:rFonts w:ascii="Times New Roman" w:hAnsi="Times New Roman"/>
                <w:b/>
                <w:bCs/>
                <w:color w:val="000000"/>
              </w:rPr>
            </w:pPr>
            <w:r>
              <w:rPr>
                <w:rFonts w:ascii="Times New Roman" w:hAnsi="Times New Roman"/>
                <w:b/>
                <w:bCs/>
                <w:color w:val="000000"/>
              </w:rPr>
              <w:t>10</w:t>
            </w:r>
            <w:r w:rsidRPr="00800E26">
              <w:rPr>
                <w:rFonts w:ascii="Times New Roman" w:hAnsi="Times New Roman"/>
                <w:b/>
                <w:bCs/>
                <w:color w:val="000000"/>
              </w:rPr>
              <w:t>/</w:t>
            </w:r>
            <w:r>
              <w:rPr>
                <w:rFonts w:ascii="Times New Roman" w:hAnsi="Times New Roman"/>
                <w:b/>
                <w:bCs/>
                <w:color w:val="000000"/>
              </w:rPr>
              <w:t>8</w:t>
            </w:r>
          </w:p>
        </w:tc>
        <w:tc>
          <w:tcPr>
            <w:tcW w:w="914" w:type="pct"/>
            <w:vMerge w:val="restart"/>
          </w:tcPr>
          <w:p w:rsidR="0058390E" w:rsidRDefault="0058390E" w:rsidP="0087086D">
            <w:pPr>
              <w:spacing w:after="0" w:line="240" w:lineRule="auto"/>
              <w:ind w:firstLine="33"/>
              <w:rPr>
                <w:rFonts w:ascii="Times New Roman" w:hAnsi="Times New Roman"/>
              </w:rPr>
            </w:pPr>
            <w:r w:rsidRPr="00800E26">
              <w:rPr>
                <w:rFonts w:ascii="Times New Roman" w:hAnsi="Times New Roman"/>
                <w:bCs/>
                <w:color w:val="000000"/>
              </w:rPr>
              <w:t>ОК 01, ОК 02, ОК 09</w:t>
            </w:r>
            <w:r>
              <w:rPr>
                <w:rFonts w:ascii="Times New Roman" w:hAnsi="Times New Roman"/>
              </w:rPr>
              <w:t xml:space="preserve"> ЛР 4</w:t>
            </w:r>
          </w:p>
          <w:p w:rsidR="0058390E" w:rsidRPr="00800E26" w:rsidRDefault="0058390E" w:rsidP="0087086D">
            <w:pPr>
              <w:spacing w:after="0" w:line="240" w:lineRule="auto"/>
              <w:jc w:val="center"/>
              <w:rPr>
                <w:rFonts w:ascii="Times New Roman" w:hAnsi="Times New Roman"/>
                <w:b/>
                <w:bCs/>
                <w:color w:val="000000"/>
              </w:rPr>
            </w:pPr>
            <w:r>
              <w:rPr>
                <w:rFonts w:ascii="Times New Roman" w:hAnsi="Times New Roman"/>
              </w:rPr>
              <w:t xml:space="preserve">ЛР 13ЛР 14ЛР 15 </w:t>
            </w:r>
          </w:p>
        </w:tc>
      </w:tr>
      <w:tr w:rsidR="0058390E" w:rsidRPr="00800E26" w:rsidTr="001A1CAB">
        <w:trPr>
          <w:trHeight w:val="20"/>
        </w:trPr>
        <w:tc>
          <w:tcPr>
            <w:tcW w:w="865" w:type="pct"/>
            <w:vMerge/>
            <w:vAlign w:val="center"/>
          </w:tcPr>
          <w:p w:rsidR="0058390E" w:rsidRPr="00800E26" w:rsidRDefault="0058390E" w:rsidP="001A1CAB">
            <w:pPr>
              <w:spacing w:after="0" w:line="240" w:lineRule="auto"/>
              <w:rPr>
                <w:rFonts w:ascii="Times New Roman" w:hAnsi="Times New Roman"/>
                <w:b/>
                <w:bCs/>
                <w:color w:val="000000"/>
              </w:rPr>
            </w:pPr>
          </w:p>
        </w:tc>
        <w:tc>
          <w:tcPr>
            <w:tcW w:w="2307" w:type="pct"/>
          </w:tcPr>
          <w:p w:rsidR="0058390E" w:rsidRPr="00800E26" w:rsidRDefault="0058390E" w:rsidP="001A1CAB">
            <w:pPr>
              <w:snapToGrid w:val="0"/>
              <w:spacing w:after="0" w:line="240" w:lineRule="auto"/>
              <w:jc w:val="both"/>
              <w:rPr>
                <w:rFonts w:ascii="Times New Roman" w:hAnsi="Times New Roman"/>
              </w:rPr>
            </w:pPr>
            <w:r w:rsidRPr="00800E26">
              <w:rPr>
                <w:rFonts w:ascii="Times New Roman" w:hAnsi="Times New Roman"/>
              </w:rPr>
              <w:t xml:space="preserve">1. Понятия: личность, индивид, развитие. </w:t>
            </w:r>
          </w:p>
        </w:tc>
        <w:tc>
          <w:tcPr>
            <w:tcW w:w="914" w:type="pct"/>
            <w:vMerge w:val="restart"/>
            <w:vAlign w:val="center"/>
          </w:tcPr>
          <w:p w:rsidR="0058390E" w:rsidRPr="00800E26" w:rsidRDefault="0058390E" w:rsidP="001A1CAB">
            <w:pPr>
              <w:spacing w:after="0" w:line="240" w:lineRule="auto"/>
              <w:jc w:val="center"/>
              <w:rPr>
                <w:rFonts w:ascii="Times New Roman" w:hAnsi="Times New Roman"/>
                <w:bCs/>
                <w:color w:val="000000"/>
              </w:rPr>
            </w:pPr>
            <w:r>
              <w:rPr>
                <w:rFonts w:ascii="Times New Roman" w:hAnsi="Times New Roman"/>
                <w:bCs/>
                <w:color w:val="000000"/>
              </w:rPr>
              <w:t>2</w:t>
            </w:r>
          </w:p>
        </w:tc>
        <w:tc>
          <w:tcPr>
            <w:tcW w:w="914" w:type="pct"/>
            <w:vMerge/>
          </w:tcPr>
          <w:p w:rsidR="0058390E" w:rsidRPr="00800E26" w:rsidRDefault="0058390E" w:rsidP="001A1CAB">
            <w:pPr>
              <w:spacing w:after="0" w:line="240" w:lineRule="auto"/>
              <w:jc w:val="center"/>
              <w:rPr>
                <w:rFonts w:ascii="Times New Roman" w:hAnsi="Times New Roman"/>
                <w:bCs/>
                <w:color w:val="000000"/>
              </w:rPr>
            </w:pPr>
          </w:p>
        </w:tc>
      </w:tr>
      <w:tr w:rsidR="0058390E" w:rsidRPr="00800E26" w:rsidTr="001A1CAB">
        <w:trPr>
          <w:trHeight w:val="20"/>
        </w:trPr>
        <w:tc>
          <w:tcPr>
            <w:tcW w:w="865" w:type="pct"/>
            <w:vMerge/>
            <w:vAlign w:val="center"/>
          </w:tcPr>
          <w:p w:rsidR="0058390E" w:rsidRPr="00800E26" w:rsidRDefault="0058390E" w:rsidP="001A1CAB">
            <w:pPr>
              <w:spacing w:after="0" w:line="240" w:lineRule="auto"/>
              <w:rPr>
                <w:rFonts w:ascii="Times New Roman" w:hAnsi="Times New Roman"/>
                <w:b/>
                <w:bCs/>
                <w:color w:val="000000"/>
              </w:rPr>
            </w:pPr>
          </w:p>
        </w:tc>
        <w:tc>
          <w:tcPr>
            <w:tcW w:w="2307" w:type="pct"/>
          </w:tcPr>
          <w:p w:rsidR="0058390E" w:rsidRPr="00800E26" w:rsidRDefault="0058390E" w:rsidP="001A1CAB">
            <w:pPr>
              <w:snapToGrid w:val="0"/>
              <w:spacing w:after="0" w:line="240" w:lineRule="auto"/>
              <w:jc w:val="both"/>
              <w:rPr>
                <w:rFonts w:ascii="Times New Roman" w:hAnsi="Times New Roman"/>
              </w:rPr>
            </w:pPr>
            <w:r w:rsidRPr="00800E26">
              <w:rPr>
                <w:rFonts w:ascii="Times New Roman" w:hAnsi="Times New Roman"/>
              </w:rPr>
              <w:t>2. Роль наследственности и среды в развитии личности ребенка.</w:t>
            </w:r>
          </w:p>
        </w:tc>
        <w:tc>
          <w:tcPr>
            <w:tcW w:w="914" w:type="pct"/>
            <w:vMerge/>
            <w:vAlign w:val="center"/>
          </w:tcPr>
          <w:p w:rsidR="0058390E" w:rsidRPr="00800E26" w:rsidRDefault="0058390E" w:rsidP="001A1CAB">
            <w:pPr>
              <w:spacing w:after="0" w:line="240" w:lineRule="auto"/>
              <w:jc w:val="center"/>
              <w:rPr>
                <w:rFonts w:ascii="Times New Roman" w:hAnsi="Times New Roman"/>
                <w:bCs/>
                <w:color w:val="000000"/>
              </w:rPr>
            </w:pPr>
          </w:p>
        </w:tc>
        <w:tc>
          <w:tcPr>
            <w:tcW w:w="914" w:type="pct"/>
            <w:vMerge/>
          </w:tcPr>
          <w:p w:rsidR="0058390E" w:rsidRPr="00800E26" w:rsidRDefault="0058390E" w:rsidP="001A1CAB">
            <w:pPr>
              <w:spacing w:after="0" w:line="240" w:lineRule="auto"/>
              <w:jc w:val="center"/>
              <w:rPr>
                <w:rFonts w:ascii="Times New Roman" w:hAnsi="Times New Roman"/>
                <w:bCs/>
                <w:color w:val="000000"/>
              </w:rPr>
            </w:pPr>
          </w:p>
        </w:tc>
      </w:tr>
      <w:tr w:rsidR="0058390E" w:rsidRPr="00800E26" w:rsidTr="001A1CAB">
        <w:trPr>
          <w:trHeight w:val="20"/>
        </w:trPr>
        <w:tc>
          <w:tcPr>
            <w:tcW w:w="865" w:type="pct"/>
            <w:vMerge/>
            <w:vAlign w:val="center"/>
          </w:tcPr>
          <w:p w:rsidR="0058390E" w:rsidRPr="00800E26" w:rsidRDefault="0058390E" w:rsidP="001A1CAB">
            <w:pPr>
              <w:spacing w:after="0" w:line="240" w:lineRule="auto"/>
              <w:rPr>
                <w:rFonts w:ascii="Times New Roman" w:hAnsi="Times New Roman"/>
                <w:b/>
                <w:bCs/>
                <w:color w:val="000000"/>
              </w:rPr>
            </w:pPr>
          </w:p>
        </w:tc>
        <w:tc>
          <w:tcPr>
            <w:tcW w:w="2307" w:type="pct"/>
          </w:tcPr>
          <w:p w:rsidR="0058390E" w:rsidRPr="00800E26" w:rsidRDefault="0058390E" w:rsidP="001A1CAB">
            <w:pPr>
              <w:snapToGrid w:val="0"/>
              <w:spacing w:after="0" w:line="240" w:lineRule="auto"/>
              <w:jc w:val="both"/>
              <w:rPr>
                <w:rFonts w:ascii="Times New Roman" w:hAnsi="Times New Roman"/>
              </w:rPr>
            </w:pPr>
            <w:r w:rsidRPr="00800E26">
              <w:rPr>
                <w:rFonts w:ascii="Times New Roman" w:hAnsi="Times New Roman"/>
              </w:rPr>
              <w:t>3. Общение и деятельность как факторы развития личности.</w:t>
            </w:r>
          </w:p>
        </w:tc>
        <w:tc>
          <w:tcPr>
            <w:tcW w:w="914" w:type="pct"/>
            <w:vMerge/>
            <w:vAlign w:val="center"/>
          </w:tcPr>
          <w:p w:rsidR="0058390E" w:rsidRPr="00800E26" w:rsidRDefault="0058390E" w:rsidP="001A1CAB">
            <w:pPr>
              <w:spacing w:after="0" w:line="240" w:lineRule="auto"/>
              <w:jc w:val="center"/>
              <w:rPr>
                <w:rFonts w:ascii="Times New Roman" w:hAnsi="Times New Roman"/>
                <w:bCs/>
                <w:color w:val="000000"/>
              </w:rPr>
            </w:pPr>
          </w:p>
        </w:tc>
        <w:tc>
          <w:tcPr>
            <w:tcW w:w="914" w:type="pct"/>
            <w:vMerge/>
          </w:tcPr>
          <w:p w:rsidR="0058390E" w:rsidRPr="00800E26" w:rsidRDefault="0058390E" w:rsidP="001A1CAB">
            <w:pPr>
              <w:spacing w:after="0" w:line="240" w:lineRule="auto"/>
              <w:jc w:val="center"/>
              <w:rPr>
                <w:rFonts w:ascii="Times New Roman" w:hAnsi="Times New Roman"/>
                <w:bCs/>
                <w:color w:val="000000"/>
              </w:rPr>
            </w:pPr>
          </w:p>
        </w:tc>
      </w:tr>
      <w:tr w:rsidR="0058390E" w:rsidRPr="00800E26" w:rsidTr="001A1CAB">
        <w:trPr>
          <w:trHeight w:val="20"/>
        </w:trPr>
        <w:tc>
          <w:tcPr>
            <w:tcW w:w="865" w:type="pct"/>
            <w:vMerge/>
            <w:vAlign w:val="center"/>
          </w:tcPr>
          <w:p w:rsidR="0058390E" w:rsidRPr="00800E26" w:rsidRDefault="0058390E" w:rsidP="001A1CAB">
            <w:pPr>
              <w:spacing w:after="0" w:line="240" w:lineRule="auto"/>
              <w:rPr>
                <w:rFonts w:ascii="Times New Roman" w:hAnsi="Times New Roman"/>
                <w:b/>
                <w:bCs/>
                <w:color w:val="000000"/>
              </w:rPr>
            </w:pPr>
          </w:p>
        </w:tc>
        <w:tc>
          <w:tcPr>
            <w:tcW w:w="2307" w:type="pct"/>
          </w:tcPr>
          <w:p w:rsidR="0058390E" w:rsidRPr="00800E26" w:rsidRDefault="0058390E" w:rsidP="001A1CAB">
            <w:pPr>
              <w:snapToGrid w:val="0"/>
              <w:spacing w:after="0" w:line="240" w:lineRule="auto"/>
              <w:jc w:val="both"/>
              <w:rPr>
                <w:rFonts w:ascii="Times New Roman" w:hAnsi="Times New Roman"/>
              </w:rPr>
            </w:pPr>
            <w:r w:rsidRPr="00800E26">
              <w:rPr>
                <w:rFonts w:ascii="Times New Roman" w:hAnsi="Times New Roman"/>
              </w:rPr>
              <w:t>4. Роль воспитания и обучения в развитии личности.</w:t>
            </w:r>
          </w:p>
        </w:tc>
        <w:tc>
          <w:tcPr>
            <w:tcW w:w="914" w:type="pct"/>
            <w:vMerge/>
            <w:vAlign w:val="center"/>
          </w:tcPr>
          <w:p w:rsidR="0058390E" w:rsidRPr="00800E26" w:rsidRDefault="0058390E" w:rsidP="001A1CAB">
            <w:pPr>
              <w:spacing w:after="0" w:line="240" w:lineRule="auto"/>
              <w:jc w:val="center"/>
              <w:rPr>
                <w:rFonts w:ascii="Times New Roman" w:hAnsi="Times New Roman"/>
                <w:bCs/>
                <w:color w:val="000000"/>
              </w:rPr>
            </w:pPr>
          </w:p>
        </w:tc>
        <w:tc>
          <w:tcPr>
            <w:tcW w:w="914" w:type="pct"/>
            <w:vMerge/>
          </w:tcPr>
          <w:p w:rsidR="0058390E" w:rsidRPr="00800E26" w:rsidRDefault="0058390E" w:rsidP="001A1CAB">
            <w:pPr>
              <w:spacing w:after="0" w:line="240" w:lineRule="auto"/>
              <w:jc w:val="center"/>
              <w:rPr>
                <w:rFonts w:ascii="Times New Roman" w:hAnsi="Times New Roman"/>
                <w:bCs/>
                <w:color w:val="000000"/>
              </w:rPr>
            </w:pPr>
          </w:p>
        </w:tc>
      </w:tr>
      <w:tr w:rsidR="0058390E" w:rsidRPr="00800E26" w:rsidTr="001A1CAB">
        <w:trPr>
          <w:trHeight w:val="20"/>
        </w:trPr>
        <w:tc>
          <w:tcPr>
            <w:tcW w:w="865" w:type="pct"/>
            <w:vMerge/>
            <w:vAlign w:val="center"/>
          </w:tcPr>
          <w:p w:rsidR="0058390E" w:rsidRPr="00800E26" w:rsidRDefault="0058390E" w:rsidP="001A1CAB">
            <w:pPr>
              <w:spacing w:after="0" w:line="240" w:lineRule="auto"/>
              <w:rPr>
                <w:rFonts w:ascii="Times New Roman" w:hAnsi="Times New Roman"/>
                <w:b/>
                <w:bCs/>
                <w:color w:val="000000"/>
              </w:rPr>
            </w:pPr>
          </w:p>
        </w:tc>
        <w:tc>
          <w:tcPr>
            <w:tcW w:w="2307" w:type="pct"/>
          </w:tcPr>
          <w:p w:rsidR="0058390E" w:rsidRPr="00800E26" w:rsidRDefault="0058390E" w:rsidP="001A1CAB">
            <w:pPr>
              <w:snapToGrid w:val="0"/>
              <w:spacing w:after="0" w:line="240" w:lineRule="auto"/>
              <w:jc w:val="both"/>
              <w:rPr>
                <w:rFonts w:ascii="Times New Roman" w:hAnsi="Times New Roman"/>
              </w:rPr>
            </w:pPr>
            <w:r w:rsidRPr="00800E26">
              <w:rPr>
                <w:rFonts w:ascii="Times New Roman" w:hAnsi="Times New Roman"/>
              </w:rPr>
              <w:t>5. Педагогическая возрастная периодизация.</w:t>
            </w:r>
          </w:p>
        </w:tc>
        <w:tc>
          <w:tcPr>
            <w:tcW w:w="914" w:type="pct"/>
            <w:vMerge/>
            <w:vAlign w:val="center"/>
          </w:tcPr>
          <w:p w:rsidR="0058390E" w:rsidRPr="00800E26" w:rsidRDefault="0058390E" w:rsidP="001A1CAB">
            <w:pPr>
              <w:spacing w:after="0" w:line="240" w:lineRule="auto"/>
              <w:jc w:val="center"/>
              <w:rPr>
                <w:rFonts w:ascii="Times New Roman" w:hAnsi="Times New Roman"/>
                <w:bCs/>
                <w:color w:val="000000"/>
              </w:rPr>
            </w:pPr>
          </w:p>
        </w:tc>
        <w:tc>
          <w:tcPr>
            <w:tcW w:w="914" w:type="pct"/>
            <w:vMerge/>
          </w:tcPr>
          <w:p w:rsidR="0058390E" w:rsidRPr="00800E26" w:rsidRDefault="0058390E" w:rsidP="001A1CAB">
            <w:pPr>
              <w:spacing w:after="0" w:line="240" w:lineRule="auto"/>
              <w:jc w:val="center"/>
              <w:rPr>
                <w:rFonts w:ascii="Times New Roman" w:hAnsi="Times New Roman"/>
                <w:bCs/>
                <w:color w:val="000000"/>
              </w:rPr>
            </w:pPr>
          </w:p>
        </w:tc>
      </w:tr>
      <w:tr w:rsidR="0058390E" w:rsidRPr="00800E26" w:rsidTr="001A1CAB">
        <w:trPr>
          <w:trHeight w:val="20"/>
        </w:trPr>
        <w:tc>
          <w:tcPr>
            <w:tcW w:w="865" w:type="pct"/>
            <w:vMerge/>
            <w:vAlign w:val="center"/>
          </w:tcPr>
          <w:p w:rsidR="0058390E" w:rsidRPr="00800E26" w:rsidRDefault="0058390E" w:rsidP="001A1CAB">
            <w:pPr>
              <w:spacing w:after="0" w:line="240" w:lineRule="auto"/>
              <w:rPr>
                <w:rFonts w:ascii="Times New Roman" w:hAnsi="Times New Roman"/>
                <w:b/>
                <w:bCs/>
                <w:color w:val="000000"/>
              </w:rPr>
            </w:pPr>
          </w:p>
        </w:tc>
        <w:tc>
          <w:tcPr>
            <w:tcW w:w="2307" w:type="pct"/>
          </w:tcPr>
          <w:p w:rsidR="0058390E" w:rsidRPr="00800E26" w:rsidRDefault="0058390E" w:rsidP="001A1CAB">
            <w:pPr>
              <w:spacing w:after="0" w:line="240" w:lineRule="auto"/>
              <w:rPr>
                <w:rFonts w:ascii="Times New Roman" w:hAnsi="Times New Roman"/>
              </w:rPr>
            </w:pPr>
            <w:r w:rsidRPr="00800E26">
              <w:rPr>
                <w:rFonts w:ascii="Times New Roman" w:hAnsi="Times New Roman"/>
              </w:rPr>
              <w:t>6. Дифференцированный и индивидуальный подход в образовательном процессе.</w:t>
            </w:r>
          </w:p>
        </w:tc>
        <w:tc>
          <w:tcPr>
            <w:tcW w:w="914" w:type="pct"/>
            <w:vMerge/>
            <w:vAlign w:val="center"/>
          </w:tcPr>
          <w:p w:rsidR="0058390E" w:rsidRPr="00800E26" w:rsidRDefault="0058390E" w:rsidP="001A1CAB">
            <w:pPr>
              <w:spacing w:after="0" w:line="240" w:lineRule="auto"/>
              <w:jc w:val="center"/>
              <w:rPr>
                <w:rFonts w:ascii="Times New Roman" w:hAnsi="Times New Roman"/>
                <w:bCs/>
                <w:color w:val="000000"/>
              </w:rPr>
            </w:pPr>
          </w:p>
        </w:tc>
        <w:tc>
          <w:tcPr>
            <w:tcW w:w="914" w:type="pct"/>
            <w:vMerge/>
          </w:tcPr>
          <w:p w:rsidR="0058390E" w:rsidRPr="00800E26" w:rsidRDefault="0058390E" w:rsidP="001A1CAB">
            <w:pPr>
              <w:spacing w:after="0" w:line="240" w:lineRule="auto"/>
              <w:jc w:val="center"/>
              <w:rPr>
                <w:rFonts w:ascii="Times New Roman" w:hAnsi="Times New Roman"/>
                <w:bCs/>
                <w:color w:val="000000"/>
              </w:rPr>
            </w:pPr>
          </w:p>
        </w:tc>
      </w:tr>
      <w:tr w:rsidR="0058390E" w:rsidRPr="00800E26" w:rsidTr="001A1CAB">
        <w:trPr>
          <w:trHeight w:val="20"/>
        </w:trPr>
        <w:tc>
          <w:tcPr>
            <w:tcW w:w="865" w:type="pct"/>
            <w:vMerge/>
            <w:vAlign w:val="center"/>
          </w:tcPr>
          <w:p w:rsidR="0058390E" w:rsidRPr="00800E26" w:rsidRDefault="0058390E" w:rsidP="001A1CAB">
            <w:pPr>
              <w:spacing w:after="0" w:line="240" w:lineRule="auto"/>
              <w:rPr>
                <w:rFonts w:ascii="Times New Roman" w:hAnsi="Times New Roman"/>
                <w:b/>
                <w:bCs/>
                <w:color w:val="000000"/>
              </w:rPr>
            </w:pPr>
          </w:p>
        </w:tc>
        <w:tc>
          <w:tcPr>
            <w:tcW w:w="2307" w:type="pct"/>
          </w:tcPr>
          <w:p w:rsidR="0058390E" w:rsidRPr="00800E26" w:rsidRDefault="0058390E" w:rsidP="001A1CAB">
            <w:pPr>
              <w:spacing w:after="0" w:line="240" w:lineRule="auto"/>
              <w:rPr>
                <w:rFonts w:ascii="Times New Roman" w:hAnsi="Times New Roman"/>
              </w:rPr>
            </w:pPr>
            <w:r w:rsidRPr="00800E26">
              <w:rPr>
                <w:rFonts w:ascii="Times New Roman" w:hAnsi="Times New Roman"/>
              </w:rPr>
              <w:t>7. Инклюзивное образование: понятие, задачи, принципы и формы инклюзии в образовательной организации. Современные проблемы внедрения инклюзивного образования и пути их решения.</w:t>
            </w:r>
          </w:p>
        </w:tc>
        <w:tc>
          <w:tcPr>
            <w:tcW w:w="914" w:type="pct"/>
            <w:vMerge/>
            <w:vAlign w:val="center"/>
          </w:tcPr>
          <w:p w:rsidR="0058390E" w:rsidRPr="00800E26" w:rsidRDefault="0058390E" w:rsidP="001A1CAB">
            <w:pPr>
              <w:spacing w:after="0" w:line="240" w:lineRule="auto"/>
              <w:jc w:val="center"/>
              <w:rPr>
                <w:rFonts w:ascii="Times New Roman" w:hAnsi="Times New Roman"/>
                <w:bCs/>
                <w:color w:val="000000"/>
              </w:rPr>
            </w:pPr>
          </w:p>
        </w:tc>
        <w:tc>
          <w:tcPr>
            <w:tcW w:w="914" w:type="pct"/>
            <w:vMerge/>
          </w:tcPr>
          <w:p w:rsidR="0058390E" w:rsidRPr="00800E26" w:rsidRDefault="0058390E" w:rsidP="001A1CAB">
            <w:pPr>
              <w:spacing w:after="0" w:line="240" w:lineRule="auto"/>
              <w:jc w:val="center"/>
              <w:rPr>
                <w:rFonts w:ascii="Times New Roman" w:hAnsi="Times New Roman"/>
                <w:bCs/>
                <w:color w:val="000000"/>
              </w:rPr>
            </w:pPr>
          </w:p>
        </w:tc>
      </w:tr>
      <w:tr w:rsidR="0058390E" w:rsidRPr="00800E26" w:rsidTr="001A1CAB">
        <w:trPr>
          <w:trHeight w:val="20"/>
        </w:trPr>
        <w:tc>
          <w:tcPr>
            <w:tcW w:w="865" w:type="pct"/>
            <w:vMerge/>
            <w:vAlign w:val="center"/>
          </w:tcPr>
          <w:p w:rsidR="0058390E" w:rsidRPr="00800E26" w:rsidRDefault="0058390E" w:rsidP="001A1CAB">
            <w:pPr>
              <w:spacing w:after="0" w:line="240" w:lineRule="auto"/>
              <w:rPr>
                <w:rFonts w:ascii="Times New Roman" w:hAnsi="Times New Roman"/>
                <w:b/>
                <w:bCs/>
                <w:color w:val="000000"/>
              </w:rPr>
            </w:pPr>
          </w:p>
        </w:tc>
        <w:tc>
          <w:tcPr>
            <w:tcW w:w="2307" w:type="pct"/>
          </w:tcPr>
          <w:p w:rsidR="0058390E" w:rsidRPr="00800E26" w:rsidRDefault="0058390E" w:rsidP="001A1CAB">
            <w:pPr>
              <w:spacing w:after="0" w:line="240" w:lineRule="auto"/>
              <w:rPr>
                <w:rFonts w:ascii="Times New Roman" w:hAnsi="Times New Roman"/>
              </w:rPr>
            </w:pPr>
            <w:r w:rsidRPr="00800E26">
              <w:rPr>
                <w:rFonts w:ascii="Times New Roman" w:hAnsi="Times New Roman"/>
              </w:rPr>
              <w:t xml:space="preserve">8. Обзор технологий инклюзивного образования (А.Г. Ривина, </w:t>
            </w:r>
            <w:proofErr w:type="spellStart"/>
            <w:r w:rsidRPr="00800E26">
              <w:rPr>
                <w:rFonts w:ascii="Times New Roman" w:hAnsi="Times New Roman"/>
              </w:rPr>
              <w:t>И.Унт</w:t>
            </w:r>
            <w:proofErr w:type="spellEnd"/>
            <w:r w:rsidRPr="00800E26">
              <w:rPr>
                <w:rFonts w:ascii="Times New Roman" w:hAnsi="Times New Roman"/>
              </w:rPr>
              <w:t xml:space="preserve">, А.С. </w:t>
            </w:r>
            <w:proofErr w:type="spellStart"/>
            <w:r w:rsidRPr="00800E26">
              <w:rPr>
                <w:rFonts w:ascii="Times New Roman" w:hAnsi="Times New Roman"/>
              </w:rPr>
              <w:t>Границкой</w:t>
            </w:r>
            <w:proofErr w:type="spellEnd"/>
            <w:r w:rsidRPr="00800E26">
              <w:rPr>
                <w:rFonts w:ascii="Times New Roman" w:hAnsi="Times New Roman"/>
              </w:rPr>
              <w:t xml:space="preserve">, В.Д. </w:t>
            </w:r>
            <w:proofErr w:type="spellStart"/>
            <w:r w:rsidRPr="00800E26">
              <w:rPr>
                <w:rFonts w:ascii="Times New Roman" w:hAnsi="Times New Roman"/>
              </w:rPr>
              <w:t>Шадрикова</w:t>
            </w:r>
            <w:proofErr w:type="spellEnd"/>
            <w:r w:rsidRPr="00800E26">
              <w:rPr>
                <w:rFonts w:ascii="Times New Roman" w:hAnsi="Times New Roman"/>
              </w:rPr>
              <w:t xml:space="preserve"> и др.) </w:t>
            </w:r>
          </w:p>
        </w:tc>
        <w:tc>
          <w:tcPr>
            <w:tcW w:w="914" w:type="pct"/>
            <w:vMerge/>
            <w:vAlign w:val="center"/>
          </w:tcPr>
          <w:p w:rsidR="0058390E" w:rsidRPr="00800E26" w:rsidRDefault="0058390E" w:rsidP="001A1CAB">
            <w:pPr>
              <w:spacing w:after="0" w:line="240" w:lineRule="auto"/>
              <w:jc w:val="center"/>
              <w:rPr>
                <w:rFonts w:ascii="Times New Roman" w:hAnsi="Times New Roman"/>
                <w:bCs/>
                <w:color w:val="000000"/>
              </w:rPr>
            </w:pPr>
          </w:p>
        </w:tc>
        <w:tc>
          <w:tcPr>
            <w:tcW w:w="914" w:type="pct"/>
            <w:vMerge/>
          </w:tcPr>
          <w:p w:rsidR="0058390E" w:rsidRPr="00800E26" w:rsidRDefault="0058390E" w:rsidP="001A1CAB">
            <w:pPr>
              <w:spacing w:after="0" w:line="240" w:lineRule="auto"/>
              <w:jc w:val="center"/>
              <w:rPr>
                <w:rFonts w:ascii="Times New Roman" w:hAnsi="Times New Roman"/>
                <w:bCs/>
                <w:color w:val="000000"/>
              </w:rPr>
            </w:pPr>
          </w:p>
        </w:tc>
      </w:tr>
      <w:tr w:rsidR="0058390E" w:rsidRPr="00800E26" w:rsidTr="001A1CAB">
        <w:trPr>
          <w:trHeight w:val="20"/>
        </w:trPr>
        <w:tc>
          <w:tcPr>
            <w:tcW w:w="865" w:type="pct"/>
            <w:vMerge/>
            <w:vAlign w:val="center"/>
          </w:tcPr>
          <w:p w:rsidR="0058390E" w:rsidRPr="00800E26" w:rsidRDefault="0058390E" w:rsidP="001A1CAB">
            <w:pPr>
              <w:spacing w:after="0" w:line="240" w:lineRule="auto"/>
              <w:rPr>
                <w:rFonts w:ascii="Times New Roman" w:hAnsi="Times New Roman"/>
                <w:b/>
                <w:bCs/>
                <w:color w:val="000000"/>
              </w:rPr>
            </w:pPr>
          </w:p>
        </w:tc>
        <w:tc>
          <w:tcPr>
            <w:tcW w:w="2307" w:type="pct"/>
          </w:tcPr>
          <w:p w:rsidR="0058390E" w:rsidRPr="00800E26" w:rsidRDefault="0058390E" w:rsidP="001A1CAB">
            <w:pPr>
              <w:spacing w:after="0" w:line="240" w:lineRule="auto"/>
              <w:rPr>
                <w:rFonts w:ascii="Times New Roman" w:hAnsi="Times New Roman"/>
              </w:rPr>
            </w:pPr>
            <w:r w:rsidRPr="00800E26">
              <w:rPr>
                <w:rFonts w:ascii="Times New Roman" w:hAnsi="Times New Roman"/>
                <w:b/>
                <w:bCs/>
                <w:color w:val="000000"/>
              </w:rPr>
              <w:t>В том числе практические занятия и лабораторные работы</w:t>
            </w:r>
          </w:p>
        </w:tc>
        <w:tc>
          <w:tcPr>
            <w:tcW w:w="914" w:type="pct"/>
            <w:vAlign w:val="center"/>
          </w:tcPr>
          <w:p w:rsidR="0058390E" w:rsidRPr="00800E26" w:rsidRDefault="0058390E" w:rsidP="001A1CAB">
            <w:pPr>
              <w:spacing w:after="0" w:line="240" w:lineRule="auto"/>
              <w:jc w:val="center"/>
              <w:rPr>
                <w:rFonts w:ascii="Times New Roman" w:hAnsi="Times New Roman"/>
                <w:bCs/>
                <w:color w:val="000000"/>
              </w:rPr>
            </w:pPr>
            <w:r>
              <w:rPr>
                <w:rFonts w:ascii="Times New Roman" w:hAnsi="Times New Roman"/>
                <w:bCs/>
                <w:color w:val="000000"/>
              </w:rPr>
              <w:t>8</w:t>
            </w:r>
          </w:p>
        </w:tc>
        <w:tc>
          <w:tcPr>
            <w:tcW w:w="914" w:type="pct"/>
            <w:vMerge/>
          </w:tcPr>
          <w:p w:rsidR="0058390E" w:rsidRPr="00800E26" w:rsidRDefault="0058390E" w:rsidP="001A1CAB">
            <w:pPr>
              <w:spacing w:after="0" w:line="240" w:lineRule="auto"/>
              <w:jc w:val="center"/>
              <w:rPr>
                <w:rFonts w:ascii="Times New Roman" w:hAnsi="Times New Roman"/>
                <w:bCs/>
                <w:color w:val="000000"/>
              </w:rPr>
            </w:pPr>
          </w:p>
        </w:tc>
      </w:tr>
      <w:tr w:rsidR="0058390E" w:rsidRPr="00800E26" w:rsidTr="0058390E">
        <w:trPr>
          <w:trHeight w:val="502"/>
        </w:trPr>
        <w:tc>
          <w:tcPr>
            <w:tcW w:w="865" w:type="pct"/>
            <w:vMerge/>
            <w:vAlign w:val="center"/>
          </w:tcPr>
          <w:p w:rsidR="0058390E" w:rsidRPr="00800E26" w:rsidRDefault="0058390E" w:rsidP="001A1CAB">
            <w:pPr>
              <w:spacing w:after="0" w:line="240" w:lineRule="auto"/>
              <w:rPr>
                <w:rFonts w:ascii="Times New Roman" w:hAnsi="Times New Roman"/>
                <w:b/>
                <w:bCs/>
                <w:color w:val="000000"/>
              </w:rPr>
            </w:pPr>
          </w:p>
        </w:tc>
        <w:tc>
          <w:tcPr>
            <w:tcW w:w="2307" w:type="pct"/>
          </w:tcPr>
          <w:p w:rsidR="0058390E" w:rsidRPr="00800E26" w:rsidRDefault="0058390E" w:rsidP="001A1CAB">
            <w:pPr>
              <w:spacing w:after="0" w:line="240" w:lineRule="auto"/>
              <w:contextualSpacing/>
              <w:rPr>
                <w:rFonts w:ascii="Times New Roman" w:hAnsi="Times New Roman"/>
              </w:rPr>
            </w:pPr>
            <w:r w:rsidRPr="00800E26">
              <w:rPr>
                <w:rFonts w:ascii="Times New Roman" w:hAnsi="Times New Roman"/>
                <w:b/>
                <w:bCs/>
                <w:color w:val="000000"/>
              </w:rPr>
              <w:t xml:space="preserve">Практическое занятие </w:t>
            </w:r>
            <w:r>
              <w:rPr>
                <w:rFonts w:ascii="Times New Roman" w:hAnsi="Times New Roman"/>
                <w:b/>
                <w:bCs/>
                <w:color w:val="000000"/>
              </w:rPr>
              <w:t>8</w:t>
            </w:r>
            <w:r w:rsidRPr="00800E26">
              <w:rPr>
                <w:rFonts w:ascii="Times New Roman" w:hAnsi="Times New Roman"/>
                <w:b/>
                <w:bCs/>
                <w:color w:val="000000"/>
              </w:rPr>
              <w:t xml:space="preserve">. </w:t>
            </w:r>
            <w:r w:rsidRPr="00800E26">
              <w:rPr>
                <w:rFonts w:ascii="Times New Roman" w:hAnsi="Times New Roman"/>
              </w:rPr>
              <w:t>Применение знаний о роли факторов в развитии личности ребенка.</w:t>
            </w:r>
          </w:p>
          <w:p w:rsidR="0058390E" w:rsidRPr="00800E26" w:rsidRDefault="0058390E" w:rsidP="00127048">
            <w:pPr>
              <w:spacing w:after="0" w:line="240" w:lineRule="auto"/>
              <w:contextualSpacing/>
              <w:rPr>
                <w:rFonts w:ascii="Times New Roman" w:hAnsi="Times New Roman"/>
              </w:rPr>
            </w:pPr>
            <w:r w:rsidRPr="00800E26">
              <w:rPr>
                <w:rFonts w:ascii="Times New Roman" w:hAnsi="Times New Roman"/>
                <w:b/>
                <w:bCs/>
                <w:color w:val="000000"/>
              </w:rPr>
              <w:t xml:space="preserve">Практическое занятие </w:t>
            </w:r>
            <w:r>
              <w:rPr>
                <w:rFonts w:ascii="Times New Roman" w:hAnsi="Times New Roman"/>
                <w:b/>
                <w:bCs/>
                <w:color w:val="000000"/>
              </w:rPr>
              <w:t>9</w:t>
            </w:r>
            <w:r w:rsidRPr="00800E26">
              <w:rPr>
                <w:rFonts w:ascii="Times New Roman" w:hAnsi="Times New Roman"/>
                <w:b/>
                <w:bCs/>
                <w:color w:val="000000"/>
              </w:rPr>
              <w:t xml:space="preserve">. </w:t>
            </w:r>
            <w:r w:rsidRPr="00800E26">
              <w:rPr>
                <w:rFonts w:ascii="Times New Roman" w:hAnsi="Times New Roman"/>
              </w:rPr>
              <w:t>Применение знаний о роли возрастной периодизации в практических ситуациях.</w:t>
            </w:r>
          </w:p>
          <w:p w:rsidR="0058390E" w:rsidRDefault="0058390E" w:rsidP="00C73EDD">
            <w:pPr>
              <w:spacing w:after="0" w:line="240" w:lineRule="auto"/>
              <w:contextualSpacing/>
              <w:rPr>
                <w:rFonts w:ascii="Times New Roman" w:hAnsi="Times New Roman"/>
              </w:rPr>
            </w:pPr>
            <w:r w:rsidRPr="00800E26">
              <w:rPr>
                <w:rFonts w:ascii="Times New Roman" w:hAnsi="Times New Roman"/>
                <w:b/>
                <w:bCs/>
                <w:color w:val="000000"/>
              </w:rPr>
              <w:t xml:space="preserve">Практическое занятие </w:t>
            </w:r>
            <w:r>
              <w:rPr>
                <w:rFonts w:ascii="Times New Roman" w:hAnsi="Times New Roman"/>
                <w:b/>
                <w:bCs/>
                <w:color w:val="000000"/>
              </w:rPr>
              <w:t>10</w:t>
            </w:r>
            <w:r w:rsidRPr="00800E26">
              <w:rPr>
                <w:rFonts w:ascii="Times New Roman" w:hAnsi="Times New Roman"/>
                <w:b/>
                <w:bCs/>
                <w:color w:val="000000"/>
              </w:rPr>
              <w:t xml:space="preserve">. </w:t>
            </w:r>
            <w:r w:rsidRPr="00800E26">
              <w:rPr>
                <w:rFonts w:ascii="Times New Roman" w:hAnsi="Times New Roman"/>
              </w:rPr>
              <w:t xml:space="preserve">Анализ методов и условий построения образовательной деятельности на основе индивидуальных особенностей ребенка. </w:t>
            </w:r>
          </w:p>
          <w:p w:rsidR="0058390E" w:rsidRPr="00800E26" w:rsidRDefault="0058390E" w:rsidP="001B2DFA">
            <w:pPr>
              <w:spacing w:after="0" w:line="240" w:lineRule="auto"/>
              <w:contextualSpacing/>
              <w:rPr>
                <w:rFonts w:ascii="Times New Roman" w:hAnsi="Times New Roman"/>
              </w:rPr>
            </w:pPr>
            <w:r w:rsidRPr="00800E26">
              <w:rPr>
                <w:rFonts w:ascii="Times New Roman" w:hAnsi="Times New Roman"/>
                <w:b/>
                <w:bCs/>
                <w:color w:val="000000"/>
              </w:rPr>
              <w:t xml:space="preserve">Практическое занятие </w:t>
            </w:r>
            <w:r>
              <w:rPr>
                <w:rFonts w:ascii="Times New Roman" w:hAnsi="Times New Roman"/>
                <w:b/>
                <w:bCs/>
                <w:color w:val="000000"/>
              </w:rPr>
              <w:t>11</w:t>
            </w:r>
            <w:r w:rsidRPr="00800E26">
              <w:rPr>
                <w:rFonts w:ascii="Times New Roman" w:hAnsi="Times New Roman"/>
                <w:b/>
                <w:bCs/>
                <w:color w:val="000000"/>
              </w:rPr>
              <w:t xml:space="preserve">. </w:t>
            </w:r>
            <w:r w:rsidRPr="00800E26">
              <w:rPr>
                <w:rFonts w:ascii="Times New Roman" w:hAnsi="Times New Roman"/>
              </w:rPr>
              <w:t xml:space="preserve">Решение педагогических задач на определение цели и вариантов дифференцированного подхода в образовании, в том числе в отношении детей с ограниченными </w:t>
            </w:r>
            <w:r w:rsidRPr="00800E26">
              <w:rPr>
                <w:rFonts w:ascii="Times New Roman" w:hAnsi="Times New Roman"/>
              </w:rPr>
              <w:lastRenderedPageBreak/>
              <w:t>возможностями здоровья.</w:t>
            </w:r>
          </w:p>
        </w:tc>
        <w:tc>
          <w:tcPr>
            <w:tcW w:w="914" w:type="pct"/>
            <w:vAlign w:val="center"/>
          </w:tcPr>
          <w:p w:rsidR="0058390E" w:rsidRDefault="0058390E" w:rsidP="001A1CAB">
            <w:pPr>
              <w:spacing w:after="0" w:line="240" w:lineRule="auto"/>
              <w:jc w:val="center"/>
              <w:rPr>
                <w:rFonts w:ascii="Times New Roman" w:hAnsi="Times New Roman"/>
                <w:bCs/>
                <w:color w:val="000000"/>
              </w:rPr>
            </w:pPr>
            <w:r>
              <w:rPr>
                <w:rFonts w:ascii="Times New Roman" w:hAnsi="Times New Roman"/>
                <w:bCs/>
                <w:color w:val="000000"/>
              </w:rPr>
              <w:lastRenderedPageBreak/>
              <w:t>8</w:t>
            </w:r>
          </w:p>
          <w:p w:rsidR="0058390E" w:rsidRDefault="0058390E" w:rsidP="001A1CAB">
            <w:pPr>
              <w:spacing w:after="0" w:line="240" w:lineRule="auto"/>
              <w:jc w:val="center"/>
              <w:rPr>
                <w:rFonts w:ascii="Times New Roman" w:hAnsi="Times New Roman"/>
                <w:bCs/>
                <w:color w:val="000000"/>
              </w:rPr>
            </w:pPr>
          </w:p>
          <w:p w:rsidR="0058390E" w:rsidRPr="00800E26" w:rsidRDefault="0058390E" w:rsidP="001A1CAB">
            <w:pPr>
              <w:spacing w:after="0" w:line="240" w:lineRule="auto"/>
              <w:jc w:val="center"/>
              <w:rPr>
                <w:rFonts w:ascii="Times New Roman" w:hAnsi="Times New Roman"/>
                <w:bCs/>
                <w:color w:val="000000"/>
              </w:rPr>
            </w:pPr>
          </w:p>
        </w:tc>
        <w:tc>
          <w:tcPr>
            <w:tcW w:w="914" w:type="pct"/>
            <w:vMerge/>
          </w:tcPr>
          <w:p w:rsidR="0058390E" w:rsidRPr="00800E26" w:rsidRDefault="0058390E" w:rsidP="001A1CAB">
            <w:pPr>
              <w:spacing w:after="0" w:line="240" w:lineRule="auto"/>
              <w:jc w:val="center"/>
              <w:rPr>
                <w:rFonts w:ascii="Times New Roman" w:hAnsi="Times New Roman"/>
                <w:bCs/>
                <w:color w:val="000000"/>
              </w:rPr>
            </w:pPr>
          </w:p>
        </w:tc>
      </w:tr>
      <w:tr w:rsidR="0058390E" w:rsidRPr="00800E26" w:rsidTr="0058390E">
        <w:trPr>
          <w:trHeight w:val="231"/>
        </w:trPr>
        <w:tc>
          <w:tcPr>
            <w:tcW w:w="865" w:type="pct"/>
            <w:vMerge/>
            <w:vAlign w:val="center"/>
          </w:tcPr>
          <w:p w:rsidR="0058390E" w:rsidRPr="00800E26" w:rsidRDefault="0058390E" w:rsidP="001A1CAB">
            <w:pPr>
              <w:spacing w:after="0" w:line="240" w:lineRule="auto"/>
              <w:rPr>
                <w:rFonts w:ascii="Times New Roman" w:hAnsi="Times New Roman"/>
                <w:b/>
                <w:bCs/>
                <w:color w:val="000000"/>
              </w:rPr>
            </w:pPr>
          </w:p>
        </w:tc>
        <w:tc>
          <w:tcPr>
            <w:tcW w:w="2307" w:type="pct"/>
          </w:tcPr>
          <w:p w:rsidR="0058390E" w:rsidRDefault="0058390E" w:rsidP="0058390E">
            <w:pPr>
              <w:spacing w:after="0" w:line="240" w:lineRule="auto"/>
              <w:rPr>
                <w:rFonts w:ascii="Times New Roman" w:hAnsi="Times New Roman"/>
                <w:b/>
              </w:rPr>
            </w:pPr>
            <w:r>
              <w:rPr>
                <w:rFonts w:ascii="Times New Roman" w:hAnsi="Times New Roman"/>
                <w:b/>
              </w:rPr>
              <w:t>Самостоятельная работа</w:t>
            </w:r>
          </w:p>
          <w:p w:rsidR="0058390E" w:rsidRDefault="0058390E" w:rsidP="0058390E">
            <w:pPr>
              <w:spacing w:after="0" w:line="240" w:lineRule="auto"/>
              <w:rPr>
                <w:rFonts w:ascii="Times New Roman" w:hAnsi="Times New Roman"/>
                <w:b/>
              </w:rPr>
            </w:pPr>
            <w:r>
              <w:rPr>
                <w:rFonts w:ascii="Times New Roman" w:hAnsi="Times New Roman"/>
              </w:rPr>
              <w:t>Подготовка сообщения «Опыт работы воспитателей ДОУ с детьми с ОВЗ».</w:t>
            </w:r>
          </w:p>
        </w:tc>
        <w:tc>
          <w:tcPr>
            <w:tcW w:w="914" w:type="pct"/>
            <w:vAlign w:val="center"/>
          </w:tcPr>
          <w:p w:rsidR="0058390E" w:rsidRDefault="0058390E" w:rsidP="001A1CAB">
            <w:pPr>
              <w:spacing w:after="0" w:line="240" w:lineRule="auto"/>
              <w:jc w:val="center"/>
              <w:rPr>
                <w:rFonts w:ascii="Times New Roman" w:hAnsi="Times New Roman"/>
                <w:bCs/>
                <w:color w:val="000000"/>
              </w:rPr>
            </w:pPr>
            <w:r>
              <w:rPr>
                <w:rFonts w:ascii="Times New Roman" w:hAnsi="Times New Roman"/>
                <w:bCs/>
                <w:color w:val="000000"/>
              </w:rPr>
              <w:t>4</w:t>
            </w:r>
          </w:p>
        </w:tc>
        <w:tc>
          <w:tcPr>
            <w:tcW w:w="914" w:type="pct"/>
          </w:tcPr>
          <w:p w:rsidR="0058390E" w:rsidRPr="00800E26" w:rsidRDefault="0058390E"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restart"/>
            <w:vAlign w:val="center"/>
          </w:tcPr>
          <w:p w:rsidR="004227AC" w:rsidRPr="00800E26" w:rsidRDefault="004227AC" w:rsidP="001A1CAB">
            <w:pPr>
              <w:spacing w:after="0" w:line="240" w:lineRule="auto"/>
              <w:rPr>
                <w:rFonts w:ascii="Times New Roman" w:hAnsi="Times New Roman"/>
                <w:b/>
                <w:bCs/>
                <w:color w:val="000000"/>
              </w:rPr>
            </w:pPr>
            <w:r w:rsidRPr="00800E26">
              <w:rPr>
                <w:rFonts w:ascii="Times New Roman" w:hAnsi="Times New Roman"/>
                <w:b/>
                <w:bCs/>
                <w:color w:val="000000"/>
              </w:rPr>
              <w:t>Тема 1.5 Педагогическое исследование</w:t>
            </w: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b/>
                <w:bCs/>
                <w:color w:val="000000"/>
              </w:rPr>
              <w:t>Содержание</w:t>
            </w:r>
          </w:p>
        </w:tc>
        <w:tc>
          <w:tcPr>
            <w:tcW w:w="914" w:type="pct"/>
            <w:vAlign w:val="center"/>
          </w:tcPr>
          <w:p w:rsidR="004227AC" w:rsidRPr="00800E26" w:rsidRDefault="004227AC" w:rsidP="001A1CAB">
            <w:pPr>
              <w:spacing w:after="0" w:line="240" w:lineRule="auto"/>
              <w:jc w:val="center"/>
              <w:rPr>
                <w:rFonts w:ascii="Times New Roman" w:hAnsi="Times New Roman"/>
                <w:b/>
                <w:bCs/>
                <w:color w:val="000000"/>
              </w:rPr>
            </w:pPr>
            <w:r w:rsidRPr="00800E26">
              <w:rPr>
                <w:rFonts w:ascii="Times New Roman" w:hAnsi="Times New Roman"/>
                <w:b/>
                <w:bCs/>
                <w:color w:val="000000"/>
              </w:rPr>
              <w:t>4/2</w:t>
            </w:r>
          </w:p>
        </w:tc>
        <w:tc>
          <w:tcPr>
            <w:tcW w:w="914" w:type="pct"/>
            <w:vMerge w:val="restart"/>
          </w:tcPr>
          <w:p w:rsidR="0087086D" w:rsidRDefault="004227AC" w:rsidP="0087086D">
            <w:pPr>
              <w:spacing w:after="0" w:line="240" w:lineRule="auto"/>
              <w:ind w:firstLine="33"/>
              <w:rPr>
                <w:rFonts w:ascii="Times New Roman" w:hAnsi="Times New Roman"/>
              </w:rPr>
            </w:pPr>
            <w:r w:rsidRPr="00800E26">
              <w:rPr>
                <w:rFonts w:ascii="Times New Roman" w:hAnsi="Times New Roman"/>
                <w:bCs/>
                <w:color w:val="000000"/>
              </w:rPr>
              <w:t>ОК 01, ОК 02, ОК 09</w:t>
            </w:r>
            <w:r w:rsidR="0087086D">
              <w:rPr>
                <w:rFonts w:ascii="Times New Roman" w:hAnsi="Times New Roman"/>
              </w:rPr>
              <w:t xml:space="preserve"> ЛР 4</w:t>
            </w:r>
          </w:p>
          <w:p w:rsidR="004227AC" w:rsidRPr="00800E26" w:rsidRDefault="0087086D" w:rsidP="0087086D">
            <w:pPr>
              <w:spacing w:after="0" w:line="240" w:lineRule="auto"/>
              <w:jc w:val="center"/>
              <w:rPr>
                <w:rFonts w:ascii="Times New Roman" w:hAnsi="Times New Roman"/>
                <w:b/>
                <w:bCs/>
                <w:color w:val="000000"/>
              </w:rPr>
            </w:pPr>
            <w:r>
              <w:rPr>
                <w:rFonts w:ascii="Times New Roman" w:hAnsi="Times New Roman"/>
              </w:rPr>
              <w:t>ЛР 13ЛР 14ЛР 15</w:t>
            </w: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rPr>
              <w:t>1. Понятие педагогического исследования</w:t>
            </w:r>
          </w:p>
        </w:tc>
        <w:tc>
          <w:tcPr>
            <w:tcW w:w="914" w:type="pct"/>
            <w:vMerge w:val="restart"/>
            <w:vAlign w:val="center"/>
          </w:tcPr>
          <w:p w:rsidR="004227AC" w:rsidRPr="00800E26" w:rsidRDefault="004227AC"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rPr>
              <w:t>2. Этапы педагогического исследования</w:t>
            </w:r>
          </w:p>
        </w:tc>
        <w:tc>
          <w:tcPr>
            <w:tcW w:w="914" w:type="pct"/>
            <w:vMerge/>
            <w:vAlign w:val="center"/>
          </w:tcPr>
          <w:p w:rsidR="004227AC" w:rsidRPr="00800E26" w:rsidRDefault="004227AC" w:rsidP="001A1CAB">
            <w:pPr>
              <w:spacing w:after="0" w:line="240" w:lineRule="auto"/>
              <w:jc w:val="center"/>
              <w:rPr>
                <w:rFonts w:ascii="Times New Roman" w:hAnsi="Times New Roman"/>
                <w:bCs/>
                <w:color w:val="000000"/>
              </w:rPr>
            </w:pP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rPr>
              <w:t>3. Методы педагогического исследования</w:t>
            </w:r>
          </w:p>
        </w:tc>
        <w:tc>
          <w:tcPr>
            <w:tcW w:w="914" w:type="pct"/>
            <w:vMerge/>
            <w:vAlign w:val="center"/>
          </w:tcPr>
          <w:p w:rsidR="004227AC" w:rsidRPr="00800E26" w:rsidRDefault="004227AC" w:rsidP="001A1CAB">
            <w:pPr>
              <w:spacing w:after="0" w:line="240" w:lineRule="auto"/>
              <w:jc w:val="center"/>
              <w:rPr>
                <w:rFonts w:ascii="Times New Roman" w:hAnsi="Times New Roman"/>
                <w:bCs/>
                <w:color w:val="000000"/>
              </w:rPr>
            </w:pP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b/>
                <w:bCs/>
                <w:color w:val="000000"/>
              </w:rPr>
              <w:t>В том числе практические занятия и лабораторные работы</w:t>
            </w:r>
          </w:p>
        </w:tc>
        <w:tc>
          <w:tcPr>
            <w:tcW w:w="914" w:type="pct"/>
            <w:vAlign w:val="center"/>
          </w:tcPr>
          <w:p w:rsidR="004227AC" w:rsidRPr="00800E26" w:rsidRDefault="004227AC"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B2DFA">
            <w:pPr>
              <w:spacing w:after="0" w:line="240" w:lineRule="auto"/>
              <w:contextualSpacing/>
              <w:rPr>
                <w:rFonts w:ascii="Times New Roman" w:hAnsi="Times New Roman"/>
              </w:rPr>
            </w:pPr>
            <w:r w:rsidRPr="00800E26">
              <w:rPr>
                <w:rFonts w:ascii="Times New Roman" w:hAnsi="Times New Roman"/>
                <w:b/>
                <w:bCs/>
                <w:color w:val="000000"/>
              </w:rPr>
              <w:t xml:space="preserve">Практическое занятие </w:t>
            </w:r>
            <w:r w:rsidR="00127048">
              <w:rPr>
                <w:rFonts w:ascii="Times New Roman" w:hAnsi="Times New Roman"/>
                <w:b/>
                <w:bCs/>
                <w:color w:val="000000"/>
              </w:rPr>
              <w:t>1</w:t>
            </w:r>
            <w:r w:rsidR="001B2DFA">
              <w:rPr>
                <w:rFonts w:ascii="Times New Roman" w:hAnsi="Times New Roman"/>
                <w:b/>
                <w:bCs/>
                <w:color w:val="000000"/>
              </w:rPr>
              <w:t>2</w:t>
            </w:r>
            <w:r w:rsidRPr="00800E26">
              <w:rPr>
                <w:rFonts w:ascii="Times New Roman" w:hAnsi="Times New Roman"/>
                <w:b/>
                <w:bCs/>
                <w:color w:val="000000"/>
              </w:rPr>
              <w:t xml:space="preserve">. </w:t>
            </w:r>
            <w:r w:rsidRPr="00800E26">
              <w:rPr>
                <w:rFonts w:ascii="Times New Roman" w:hAnsi="Times New Roman"/>
              </w:rPr>
              <w:t>Выбор методов исследования в соответствии с параметрами методологического аппарата. Подбор отдельных методов педагогического исследования на основе практических ситуаций</w:t>
            </w:r>
          </w:p>
        </w:tc>
        <w:tc>
          <w:tcPr>
            <w:tcW w:w="914" w:type="pct"/>
            <w:vAlign w:val="center"/>
          </w:tcPr>
          <w:p w:rsidR="004227AC" w:rsidRPr="00800E26" w:rsidRDefault="004227AC"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restart"/>
            <w:vAlign w:val="center"/>
          </w:tcPr>
          <w:p w:rsidR="008457FE" w:rsidRPr="00800E26" w:rsidRDefault="008457FE" w:rsidP="001A1CAB">
            <w:pPr>
              <w:spacing w:after="0" w:line="240" w:lineRule="auto"/>
              <w:rPr>
                <w:rFonts w:ascii="Times New Roman" w:hAnsi="Times New Roman"/>
                <w:b/>
                <w:bCs/>
                <w:color w:val="000000"/>
              </w:rPr>
            </w:pPr>
            <w:r w:rsidRPr="00800E26">
              <w:rPr>
                <w:rFonts w:ascii="Times New Roman" w:hAnsi="Times New Roman"/>
                <w:b/>
                <w:bCs/>
                <w:color w:val="000000"/>
              </w:rPr>
              <w:t>Тема 1.6 Целостный педагогический процесс</w:t>
            </w: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b/>
                <w:bCs/>
                <w:color w:val="000000"/>
              </w:rPr>
              <w:t>Содержание</w:t>
            </w:r>
          </w:p>
        </w:tc>
        <w:tc>
          <w:tcPr>
            <w:tcW w:w="914" w:type="pct"/>
            <w:vAlign w:val="center"/>
          </w:tcPr>
          <w:p w:rsidR="008457FE" w:rsidRPr="00800E26" w:rsidRDefault="008457FE" w:rsidP="001A1CAB">
            <w:pPr>
              <w:spacing w:after="0" w:line="240" w:lineRule="auto"/>
              <w:jc w:val="center"/>
              <w:rPr>
                <w:rFonts w:ascii="Times New Roman" w:hAnsi="Times New Roman"/>
                <w:b/>
                <w:bCs/>
                <w:color w:val="000000"/>
              </w:rPr>
            </w:pPr>
            <w:r w:rsidRPr="00800E26">
              <w:rPr>
                <w:rFonts w:ascii="Times New Roman" w:hAnsi="Times New Roman"/>
                <w:b/>
                <w:bCs/>
                <w:color w:val="000000"/>
              </w:rPr>
              <w:t>4/2</w:t>
            </w:r>
          </w:p>
        </w:tc>
        <w:tc>
          <w:tcPr>
            <w:tcW w:w="914" w:type="pct"/>
            <w:vMerge w:val="restart"/>
          </w:tcPr>
          <w:p w:rsidR="0087086D" w:rsidRDefault="008457FE" w:rsidP="0087086D">
            <w:pPr>
              <w:spacing w:after="0" w:line="240" w:lineRule="auto"/>
              <w:ind w:firstLine="33"/>
              <w:rPr>
                <w:rFonts w:ascii="Times New Roman" w:hAnsi="Times New Roman"/>
              </w:rPr>
            </w:pPr>
            <w:r w:rsidRPr="00800E26">
              <w:rPr>
                <w:rFonts w:ascii="Times New Roman" w:hAnsi="Times New Roman"/>
                <w:bCs/>
                <w:color w:val="000000"/>
              </w:rPr>
              <w:t>ОК 01, ОК 02, ОК 09</w:t>
            </w:r>
            <w:r w:rsidR="0087086D">
              <w:rPr>
                <w:rFonts w:ascii="Times New Roman" w:hAnsi="Times New Roman"/>
              </w:rPr>
              <w:t xml:space="preserve"> ЛР 4</w:t>
            </w:r>
          </w:p>
          <w:p w:rsidR="008457FE" w:rsidRPr="00800E26" w:rsidRDefault="0087086D" w:rsidP="0087086D">
            <w:pPr>
              <w:spacing w:after="0" w:line="240" w:lineRule="auto"/>
              <w:jc w:val="center"/>
              <w:rPr>
                <w:rFonts w:ascii="Times New Roman" w:hAnsi="Times New Roman"/>
                <w:b/>
                <w:bCs/>
                <w:color w:val="000000"/>
              </w:rPr>
            </w:pPr>
            <w:r>
              <w:rPr>
                <w:rFonts w:ascii="Times New Roman" w:hAnsi="Times New Roman"/>
              </w:rPr>
              <w:t>ЛР 13ЛР 14ЛР 15</w:t>
            </w: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rPr>
              <w:t>1. Сущность целостного педагогического процесса</w:t>
            </w:r>
          </w:p>
        </w:tc>
        <w:tc>
          <w:tcPr>
            <w:tcW w:w="914" w:type="pct"/>
            <w:vMerge w:val="restart"/>
            <w:vAlign w:val="center"/>
          </w:tcPr>
          <w:p w:rsidR="008457FE" w:rsidRPr="00800E26" w:rsidRDefault="008457FE"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rPr>
              <w:t>2. Закономерности целостного педагогического процесса</w:t>
            </w:r>
          </w:p>
        </w:tc>
        <w:tc>
          <w:tcPr>
            <w:tcW w:w="914" w:type="pct"/>
            <w:vMerge/>
            <w:vAlign w:val="center"/>
          </w:tcPr>
          <w:p w:rsidR="008457FE" w:rsidRPr="00800E26" w:rsidRDefault="008457FE" w:rsidP="001A1CAB">
            <w:pPr>
              <w:spacing w:after="0" w:line="240" w:lineRule="auto"/>
              <w:jc w:val="center"/>
              <w:rPr>
                <w:rFonts w:ascii="Times New Roman" w:hAnsi="Times New Roman"/>
                <w:bCs/>
                <w:color w:val="000000"/>
              </w:rPr>
            </w:pP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rPr>
              <w:t>3. Принципы построения целостного педагогического процесса</w:t>
            </w:r>
          </w:p>
        </w:tc>
        <w:tc>
          <w:tcPr>
            <w:tcW w:w="914" w:type="pct"/>
            <w:vMerge/>
            <w:vAlign w:val="center"/>
          </w:tcPr>
          <w:p w:rsidR="008457FE" w:rsidRPr="00800E26" w:rsidRDefault="008457FE" w:rsidP="001A1CAB">
            <w:pPr>
              <w:spacing w:after="0" w:line="240" w:lineRule="auto"/>
              <w:jc w:val="center"/>
              <w:rPr>
                <w:rFonts w:ascii="Times New Roman" w:hAnsi="Times New Roman"/>
                <w:bCs/>
                <w:color w:val="000000"/>
              </w:rPr>
            </w:pP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rPr>
              <w:t>4. Структура педагогического процесса</w:t>
            </w:r>
          </w:p>
        </w:tc>
        <w:tc>
          <w:tcPr>
            <w:tcW w:w="914" w:type="pct"/>
            <w:vMerge/>
            <w:vAlign w:val="center"/>
          </w:tcPr>
          <w:p w:rsidR="008457FE" w:rsidRPr="00800E26" w:rsidRDefault="008457FE" w:rsidP="001A1CAB">
            <w:pPr>
              <w:spacing w:after="0" w:line="240" w:lineRule="auto"/>
              <w:jc w:val="center"/>
              <w:rPr>
                <w:rFonts w:ascii="Times New Roman" w:hAnsi="Times New Roman"/>
                <w:bCs/>
                <w:color w:val="000000"/>
              </w:rPr>
            </w:pP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rPr>
              <w:t>5. Этапы педагогического процесса</w:t>
            </w:r>
          </w:p>
        </w:tc>
        <w:tc>
          <w:tcPr>
            <w:tcW w:w="914" w:type="pct"/>
            <w:vMerge/>
            <w:vAlign w:val="center"/>
          </w:tcPr>
          <w:p w:rsidR="008457FE" w:rsidRPr="00800E26" w:rsidRDefault="008457FE" w:rsidP="001A1CAB">
            <w:pPr>
              <w:spacing w:after="0" w:line="240" w:lineRule="auto"/>
              <w:jc w:val="center"/>
              <w:rPr>
                <w:rFonts w:ascii="Times New Roman" w:hAnsi="Times New Roman"/>
                <w:bCs/>
                <w:color w:val="000000"/>
              </w:rPr>
            </w:pP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b/>
                <w:bCs/>
                <w:color w:val="000000"/>
              </w:rPr>
              <w:t>В том числе практические занятия и лабораторные работы</w:t>
            </w:r>
          </w:p>
        </w:tc>
        <w:tc>
          <w:tcPr>
            <w:tcW w:w="914" w:type="pct"/>
            <w:vAlign w:val="center"/>
          </w:tcPr>
          <w:p w:rsidR="008457FE" w:rsidRPr="00800E26" w:rsidRDefault="008457FE"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Pr="00800E26" w:rsidRDefault="008457FE" w:rsidP="001B2DFA">
            <w:pPr>
              <w:spacing w:after="0" w:line="240" w:lineRule="auto"/>
              <w:rPr>
                <w:rFonts w:ascii="Times New Roman" w:hAnsi="Times New Roman"/>
                <w:b/>
              </w:rPr>
            </w:pPr>
            <w:r w:rsidRPr="00800E26">
              <w:rPr>
                <w:rFonts w:ascii="Times New Roman" w:hAnsi="Times New Roman"/>
                <w:b/>
              </w:rPr>
              <w:t>Практическое занятие 1</w:t>
            </w:r>
            <w:r w:rsidR="001B2DFA">
              <w:rPr>
                <w:rFonts w:ascii="Times New Roman" w:hAnsi="Times New Roman"/>
                <w:b/>
              </w:rPr>
              <w:t>3</w:t>
            </w:r>
            <w:r w:rsidRPr="00800E26">
              <w:rPr>
                <w:rFonts w:ascii="Times New Roman" w:hAnsi="Times New Roman"/>
                <w:b/>
              </w:rPr>
              <w:t xml:space="preserve">. </w:t>
            </w:r>
            <w:r w:rsidRPr="00800E26">
              <w:rPr>
                <w:rFonts w:ascii="Times New Roman" w:hAnsi="Times New Roman"/>
              </w:rPr>
              <w:t>Анализ проявления закономерностей педагогического процесса на основе практических ситуаций. Анализ практических ситуаций педагогического процесса в разных видах образовательных организаций</w:t>
            </w:r>
          </w:p>
        </w:tc>
        <w:tc>
          <w:tcPr>
            <w:tcW w:w="914" w:type="pct"/>
            <w:vAlign w:val="center"/>
          </w:tcPr>
          <w:p w:rsidR="008457FE" w:rsidRPr="00800E26" w:rsidRDefault="001B2DFA" w:rsidP="001A1CAB">
            <w:pPr>
              <w:spacing w:after="0" w:line="240" w:lineRule="auto"/>
              <w:jc w:val="center"/>
              <w:rPr>
                <w:rFonts w:ascii="Times New Roman" w:hAnsi="Times New Roman"/>
                <w:bCs/>
                <w:color w:val="000000"/>
              </w:rPr>
            </w:pPr>
            <w:r>
              <w:rPr>
                <w:rFonts w:ascii="Times New Roman" w:hAnsi="Times New Roman"/>
                <w:bCs/>
                <w:color w:val="000000"/>
              </w:rPr>
              <w:t>2</w:t>
            </w: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Default="008457FE" w:rsidP="008457FE">
            <w:pPr>
              <w:spacing w:after="0" w:line="240" w:lineRule="auto"/>
              <w:rPr>
                <w:rFonts w:ascii="Times New Roman" w:eastAsia="Times New Roman" w:hAnsi="Times New Roman"/>
                <w:b/>
              </w:rPr>
            </w:pPr>
            <w:r>
              <w:rPr>
                <w:rFonts w:ascii="Times New Roman" w:hAnsi="Times New Roman"/>
                <w:b/>
              </w:rPr>
              <w:t>Самостоятельная работа</w:t>
            </w:r>
          </w:p>
          <w:p w:rsidR="008457FE" w:rsidRPr="00800E26" w:rsidRDefault="008457FE" w:rsidP="008457FE">
            <w:pPr>
              <w:spacing w:after="0" w:line="240" w:lineRule="auto"/>
              <w:rPr>
                <w:rFonts w:ascii="Times New Roman" w:hAnsi="Times New Roman"/>
                <w:b/>
              </w:rPr>
            </w:pPr>
            <w:r>
              <w:rPr>
                <w:rFonts w:ascii="Times New Roman" w:hAnsi="Times New Roman"/>
                <w:bCs/>
              </w:rPr>
              <w:t>Составление вопросов для самоконтроля по теме «Целостный педагогический процесс»</w:t>
            </w:r>
          </w:p>
        </w:tc>
        <w:tc>
          <w:tcPr>
            <w:tcW w:w="914" w:type="pct"/>
            <w:vAlign w:val="center"/>
          </w:tcPr>
          <w:p w:rsidR="008457FE" w:rsidRPr="00800E26" w:rsidRDefault="008457FE" w:rsidP="001A1CAB">
            <w:pPr>
              <w:spacing w:after="0" w:line="240" w:lineRule="auto"/>
              <w:jc w:val="center"/>
              <w:rPr>
                <w:rFonts w:ascii="Times New Roman" w:hAnsi="Times New Roman"/>
                <w:bCs/>
                <w:color w:val="000000"/>
              </w:rPr>
            </w:pPr>
            <w:r>
              <w:rPr>
                <w:rFonts w:ascii="Times New Roman" w:hAnsi="Times New Roman"/>
                <w:bCs/>
                <w:color w:val="000000"/>
              </w:rPr>
              <w:t>4</w:t>
            </w: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restart"/>
            <w:vAlign w:val="center"/>
          </w:tcPr>
          <w:p w:rsidR="004227AC" w:rsidRPr="00800E26" w:rsidRDefault="004227AC" w:rsidP="001A1CAB">
            <w:pPr>
              <w:spacing w:after="0" w:line="240" w:lineRule="auto"/>
              <w:rPr>
                <w:rFonts w:ascii="Times New Roman" w:hAnsi="Times New Roman"/>
                <w:b/>
                <w:bCs/>
                <w:color w:val="000000"/>
              </w:rPr>
            </w:pPr>
            <w:r w:rsidRPr="00800E26">
              <w:rPr>
                <w:rFonts w:ascii="Times New Roman" w:hAnsi="Times New Roman"/>
                <w:b/>
                <w:bCs/>
                <w:color w:val="000000"/>
              </w:rPr>
              <w:t>Тема 1.7 Образовательная среда</w:t>
            </w: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b/>
                <w:bCs/>
                <w:color w:val="000000"/>
              </w:rPr>
              <w:t>Содержание</w:t>
            </w:r>
          </w:p>
        </w:tc>
        <w:tc>
          <w:tcPr>
            <w:tcW w:w="914" w:type="pct"/>
            <w:vAlign w:val="center"/>
          </w:tcPr>
          <w:p w:rsidR="004227AC" w:rsidRPr="00800E26" w:rsidRDefault="004227AC" w:rsidP="001A1CAB">
            <w:pPr>
              <w:spacing w:after="0" w:line="240" w:lineRule="auto"/>
              <w:jc w:val="center"/>
              <w:rPr>
                <w:rFonts w:ascii="Times New Roman" w:hAnsi="Times New Roman"/>
                <w:b/>
                <w:bCs/>
                <w:color w:val="000000"/>
              </w:rPr>
            </w:pPr>
            <w:r w:rsidRPr="00800E26">
              <w:rPr>
                <w:rFonts w:ascii="Times New Roman" w:hAnsi="Times New Roman"/>
                <w:b/>
                <w:bCs/>
                <w:color w:val="000000"/>
              </w:rPr>
              <w:t>4/2</w:t>
            </w:r>
          </w:p>
        </w:tc>
        <w:tc>
          <w:tcPr>
            <w:tcW w:w="914" w:type="pct"/>
            <w:vMerge w:val="restart"/>
          </w:tcPr>
          <w:p w:rsidR="0087086D" w:rsidRDefault="004227AC" w:rsidP="0087086D">
            <w:pPr>
              <w:spacing w:after="0" w:line="240" w:lineRule="auto"/>
              <w:ind w:firstLine="33"/>
              <w:rPr>
                <w:rFonts w:ascii="Times New Roman" w:hAnsi="Times New Roman"/>
              </w:rPr>
            </w:pPr>
            <w:r w:rsidRPr="00800E26">
              <w:rPr>
                <w:rFonts w:ascii="Times New Roman" w:hAnsi="Times New Roman"/>
                <w:bCs/>
                <w:color w:val="000000"/>
              </w:rPr>
              <w:t>ОК 01, ОК 02, ОК 09</w:t>
            </w:r>
            <w:r w:rsidR="0087086D">
              <w:rPr>
                <w:rFonts w:ascii="Times New Roman" w:hAnsi="Times New Roman"/>
              </w:rPr>
              <w:t xml:space="preserve"> ЛР 4</w:t>
            </w:r>
          </w:p>
          <w:p w:rsidR="004227AC" w:rsidRPr="00800E26" w:rsidRDefault="0087086D" w:rsidP="0087086D">
            <w:pPr>
              <w:spacing w:after="0" w:line="240" w:lineRule="auto"/>
              <w:jc w:val="center"/>
              <w:rPr>
                <w:rFonts w:ascii="Times New Roman" w:hAnsi="Times New Roman"/>
                <w:b/>
                <w:bCs/>
                <w:color w:val="000000"/>
              </w:rPr>
            </w:pPr>
            <w:r>
              <w:rPr>
                <w:rFonts w:ascii="Times New Roman" w:hAnsi="Times New Roman"/>
              </w:rPr>
              <w:t>ЛР 13ЛР 14ЛР 15</w:t>
            </w: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rPr>
              <w:t>1. Сущность образовательной среды</w:t>
            </w:r>
          </w:p>
        </w:tc>
        <w:tc>
          <w:tcPr>
            <w:tcW w:w="914" w:type="pct"/>
            <w:vMerge w:val="restart"/>
            <w:vAlign w:val="center"/>
          </w:tcPr>
          <w:p w:rsidR="004227AC" w:rsidRPr="00800E26" w:rsidRDefault="004227AC"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rPr>
              <w:t>2. Функции образовательной среды</w:t>
            </w:r>
          </w:p>
        </w:tc>
        <w:tc>
          <w:tcPr>
            <w:tcW w:w="914" w:type="pct"/>
            <w:vMerge/>
            <w:vAlign w:val="center"/>
          </w:tcPr>
          <w:p w:rsidR="004227AC" w:rsidRPr="00800E26" w:rsidRDefault="004227AC" w:rsidP="001A1CAB">
            <w:pPr>
              <w:spacing w:after="0" w:line="240" w:lineRule="auto"/>
              <w:jc w:val="center"/>
              <w:rPr>
                <w:rFonts w:ascii="Times New Roman" w:hAnsi="Times New Roman"/>
                <w:bCs/>
                <w:color w:val="000000"/>
              </w:rPr>
            </w:pP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rPr>
              <w:t>3. Компоненты образовательной среды</w:t>
            </w:r>
          </w:p>
        </w:tc>
        <w:tc>
          <w:tcPr>
            <w:tcW w:w="914" w:type="pct"/>
            <w:vMerge/>
            <w:vAlign w:val="center"/>
          </w:tcPr>
          <w:p w:rsidR="004227AC" w:rsidRPr="00800E26" w:rsidRDefault="004227AC" w:rsidP="001A1CAB">
            <w:pPr>
              <w:spacing w:after="0" w:line="240" w:lineRule="auto"/>
              <w:jc w:val="center"/>
              <w:rPr>
                <w:rFonts w:ascii="Times New Roman" w:hAnsi="Times New Roman"/>
                <w:bCs/>
                <w:color w:val="000000"/>
              </w:rPr>
            </w:pP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b/>
                <w:bCs/>
                <w:color w:val="000000"/>
              </w:rPr>
              <w:t>В том числе практические занятия и лабораторные работы</w:t>
            </w:r>
          </w:p>
        </w:tc>
        <w:tc>
          <w:tcPr>
            <w:tcW w:w="914" w:type="pct"/>
            <w:vAlign w:val="center"/>
          </w:tcPr>
          <w:p w:rsidR="004227AC" w:rsidRPr="00800E26" w:rsidRDefault="004227AC"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6966D9">
            <w:pPr>
              <w:spacing w:after="0" w:line="240" w:lineRule="auto"/>
              <w:rPr>
                <w:rFonts w:ascii="Times New Roman" w:hAnsi="Times New Roman"/>
                <w:b/>
                <w:bCs/>
                <w:color w:val="000000"/>
              </w:rPr>
            </w:pPr>
            <w:r w:rsidRPr="00800E26">
              <w:rPr>
                <w:rFonts w:ascii="Times New Roman" w:hAnsi="Times New Roman"/>
                <w:b/>
                <w:bCs/>
                <w:color w:val="000000"/>
              </w:rPr>
              <w:t>Практическое занятие 1</w:t>
            </w:r>
            <w:r w:rsidR="006966D9">
              <w:rPr>
                <w:rFonts w:ascii="Times New Roman" w:hAnsi="Times New Roman"/>
                <w:b/>
                <w:bCs/>
                <w:color w:val="000000"/>
              </w:rPr>
              <w:t>4</w:t>
            </w:r>
            <w:r w:rsidRPr="00800E26">
              <w:rPr>
                <w:rFonts w:ascii="Times New Roman" w:hAnsi="Times New Roman"/>
                <w:b/>
                <w:bCs/>
                <w:color w:val="000000"/>
              </w:rPr>
              <w:t xml:space="preserve">. </w:t>
            </w:r>
            <w:r w:rsidRPr="00800E26">
              <w:rPr>
                <w:rFonts w:ascii="Times New Roman" w:hAnsi="Times New Roman"/>
              </w:rPr>
              <w:t xml:space="preserve">Анализ развивающей предметно-пространственной среды образовательной организации на примере конкретной образовательной организации.  </w:t>
            </w:r>
          </w:p>
        </w:tc>
        <w:tc>
          <w:tcPr>
            <w:tcW w:w="914" w:type="pct"/>
            <w:vAlign w:val="center"/>
          </w:tcPr>
          <w:p w:rsidR="004227AC" w:rsidRPr="00800E26" w:rsidRDefault="004227AC"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8457FE" w:rsidRPr="00800E26" w:rsidTr="001A1CAB">
        <w:trPr>
          <w:trHeight w:val="20"/>
        </w:trPr>
        <w:tc>
          <w:tcPr>
            <w:tcW w:w="3172" w:type="pct"/>
            <w:gridSpan w:val="2"/>
            <w:vAlign w:val="center"/>
          </w:tcPr>
          <w:p w:rsidR="008457FE" w:rsidRPr="00800E26" w:rsidRDefault="008457FE" w:rsidP="001A1CAB">
            <w:pPr>
              <w:spacing w:after="0" w:line="240" w:lineRule="auto"/>
              <w:contextualSpacing/>
              <w:rPr>
                <w:rFonts w:ascii="Times New Roman" w:hAnsi="Times New Roman"/>
                <w:b/>
                <w:bCs/>
                <w:color w:val="000000"/>
              </w:rPr>
            </w:pPr>
            <w:r w:rsidRPr="00800E26">
              <w:rPr>
                <w:rFonts w:ascii="Times New Roman" w:hAnsi="Times New Roman"/>
                <w:b/>
                <w:bCs/>
                <w:color w:val="000000"/>
              </w:rPr>
              <w:t>Раздел 2. Дидактика (Теория обучения)</w:t>
            </w:r>
          </w:p>
        </w:tc>
        <w:tc>
          <w:tcPr>
            <w:tcW w:w="914" w:type="pct"/>
            <w:vAlign w:val="center"/>
          </w:tcPr>
          <w:p w:rsidR="008457FE" w:rsidRPr="00800E26" w:rsidRDefault="008457FE" w:rsidP="001A1CAB">
            <w:pPr>
              <w:spacing w:after="0" w:line="240" w:lineRule="auto"/>
              <w:jc w:val="center"/>
              <w:rPr>
                <w:rFonts w:ascii="Times New Roman" w:hAnsi="Times New Roman"/>
                <w:b/>
                <w:bCs/>
                <w:color w:val="000000"/>
              </w:rPr>
            </w:pPr>
            <w:r w:rsidRPr="00800E26">
              <w:rPr>
                <w:rFonts w:ascii="Times New Roman" w:hAnsi="Times New Roman"/>
                <w:b/>
                <w:bCs/>
                <w:color w:val="000000"/>
              </w:rPr>
              <w:t>12/6</w:t>
            </w:r>
          </w:p>
        </w:tc>
        <w:tc>
          <w:tcPr>
            <w:tcW w:w="914" w:type="pct"/>
            <w:vMerge w:val="restart"/>
          </w:tcPr>
          <w:p w:rsidR="0087086D" w:rsidRDefault="008457FE" w:rsidP="0087086D">
            <w:pPr>
              <w:spacing w:after="0" w:line="240" w:lineRule="auto"/>
              <w:ind w:firstLine="33"/>
              <w:rPr>
                <w:rFonts w:ascii="Times New Roman" w:hAnsi="Times New Roman"/>
              </w:rPr>
            </w:pPr>
            <w:r w:rsidRPr="00800E26">
              <w:rPr>
                <w:rFonts w:ascii="Times New Roman" w:hAnsi="Times New Roman"/>
                <w:bCs/>
                <w:color w:val="000000"/>
              </w:rPr>
              <w:t>ОК 01, ОК 02, ОК 09</w:t>
            </w:r>
            <w:r w:rsidR="0087086D">
              <w:rPr>
                <w:rFonts w:ascii="Times New Roman" w:hAnsi="Times New Roman"/>
              </w:rPr>
              <w:t xml:space="preserve"> ЛР 4</w:t>
            </w:r>
          </w:p>
          <w:p w:rsidR="008457FE" w:rsidRPr="00800E26" w:rsidRDefault="0087086D" w:rsidP="0087086D">
            <w:pPr>
              <w:spacing w:after="0" w:line="240" w:lineRule="auto"/>
              <w:jc w:val="center"/>
              <w:rPr>
                <w:rFonts w:ascii="Times New Roman" w:hAnsi="Times New Roman"/>
                <w:b/>
                <w:bCs/>
                <w:color w:val="000000"/>
              </w:rPr>
            </w:pPr>
            <w:r>
              <w:rPr>
                <w:rFonts w:ascii="Times New Roman" w:hAnsi="Times New Roman"/>
              </w:rPr>
              <w:t>ЛР 13ЛР 14ЛР 15</w:t>
            </w:r>
          </w:p>
        </w:tc>
      </w:tr>
      <w:tr w:rsidR="008457FE" w:rsidRPr="00800E26" w:rsidTr="001A1CAB">
        <w:trPr>
          <w:trHeight w:val="20"/>
        </w:trPr>
        <w:tc>
          <w:tcPr>
            <w:tcW w:w="865" w:type="pct"/>
            <w:vMerge w:val="restart"/>
            <w:vAlign w:val="center"/>
          </w:tcPr>
          <w:p w:rsidR="008457FE" w:rsidRPr="00800E26" w:rsidRDefault="008457FE" w:rsidP="001A1CAB">
            <w:pPr>
              <w:spacing w:after="0" w:line="240" w:lineRule="auto"/>
              <w:contextualSpacing/>
              <w:rPr>
                <w:rFonts w:ascii="Times New Roman" w:hAnsi="Times New Roman"/>
                <w:b/>
                <w:bCs/>
                <w:color w:val="000000"/>
              </w:rPr>
            </w:pPr>
          </w:p>
          <w:p w:rsidR="008457FE" w:rsidRPr="00800E26" w:rsidRDefault="008457FE" w:rsidP="001A1CAB">
            <w:pPr>
              <w:spacing w:after="0" w:line="240" w:lineRule="auto"/>
              <w:rPr>
                <w:rFonts w:ascii="Times New Roman" w:hAnsi="Times New Roman"/>
                <w:b/>
                <w:bCs/>
                <w:color w:val="000000"/>
              </w:rPr>
            </w:pPr>
            <w:r w:rsidRPr="00800E26">
              <w:rPr>
                <w:rFonts w:ascii="Times New Roman" w:hAnsi="Times New Roman"/>
                <w:b/>
                <w:bCs/>
                <w:color w:val="000000"/>
              </w:rPr>
              <w:t xml:space="preserve">Тема 2.1 </w:t>
            </w:r>
            <w:r w:rsidRPr="00800E26">
              <w:rPr>
                <w:rFonts w:ascii="Times New Roman" w:hAnsi="Times New Roman"/>
                <w:b/>
                <w:bCs/>
                <w:color w:val="000000"/>
              </w:rPr>
              <w:lastRenderedPageBreak/>
              <w:t>Теоретические основы обучения</w:t>
            </w: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b/>
                <w:bCs/>
                <w:color w:val="000000"/>
              </w:rPr>
              <w:lastRenderedPageBreak/>
              <w:t>Содержание</w:t>
            </w:r>
          </w:p>
        </w:tc>
        <w:tc>
          <w:tcPr>
            <w:tcW w:w="914" w:type="pct"/>
            <w:vAlign w:val="center"/>
          </w:tcPr>
          <w:p w:rsidR="008457FE" w:rsidRPr="00800E26" w:rsidRDefault="008457FE" w:rsidP="001A1CAB">
            <w:pPr>
              <w:spacing w:after="0" w:line="240" w:lineRule="auto"/>
              <w:jc w:val="center"/>
              <w:rPr>
                <w:rFonts w:ascii="Times New Roman" w:hAnsi="Times New Roman"/>
                <w:b/>
                <w:bCs/>
                <w:color w:val="000000"/>
              </w:rPr>
            </w:pPr>
            <w:r w:rsidRPr="00800E26">
              <w:rPr>
                <w:rFonts w:ascii="Times New Roman" w:hAnsi="Times New Roman"/>
                <w:b/>
                <w:bCs/>
                <w:color w:val="000000"/>
              </w:rPr>
              <w:t>2/-</w:t>
            </w:r>
          </w:p>
        </w:tc>
        <w:tc>
          <w:tcPr>
            <w:tcW w:w="914" w:type="pct"/>
            <w:vMerge/>
          </w:tcPr>
          <w:p w:rsidR="008457FE" w:rsidRPr="00800E26" w:rsidRDefault="008457FE" w:rsidP="001A1CAB">
            <w:pPr>
              <w:spacing w:after="0" w:line="240" w:lineRule="auto"/>
              <w:jc w:val="center"/>
              <w:rPr>
                <w:rFonts w:ascii="Times New Roman" w:hAnsi="Times New Roman"/>
                <w:b/>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rPr>
              <w:t>1. Сущность дидактики как науки об обучении</w:t>
            </w:r>
          </w:p>
        </w:tc>
        <w:tc>
          <w:tcPr>
            <w:tcW w:w="914" w:type="pct"/>
            <w:vMerge w:val="restart"/>
            <w:vAlign w:val="center"/>
          </w:tcPr>
          <w:p w:rsidR="008457FE" w:rsidRPr="00800E26" w:rsidRDefault="008457FE"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rPr>
              <w:t>2. Закономерности обучения</w:t>
            </w:r>
          </w:p>
        </w:tc>
        <w:tc>
          <w:tcPr>
            <w:tcW w:w="914" w:type="pct"/>
            <w:vMerge/>
            <w:vAlign w:val="center"/>
          </w:tcPr>
          <w:p w:rsidR="008457FE" w:rsidRPr="00800E26" w:rsidRDefault="008457FE" w:rsidP="001A1CAB">
            <w:pPr>
              <w:spacing w:after="0" w:line="240" w:lineRule="auto"/>
              <w:jc w:val="center"/>
              <w:rPr>
                <w:rFonts w:ascii="Times New Roman" w:hAnsi="Times New Roman"/>
                <w:bCs/>
                <w:color w:val="000000"/>
              </w:rPr>
            </w:pP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rPr>
              <w:t>3. Принципы обучения</w:t>
            </w:r>
          </w:p>
        </w:tc>
        <w:tc>
          <w:tcPr>
            <w:tcW w:w="914" w:type="pct"/>
            <w:vMerge/>
            <w:vAlign w:val="center"/>
          </w:tcPr>
          <w:p w:rsidR="008457FE" w:rsidRPr="00800E26" w:rsidRDefault="008457FE" w:rsidP="001A1CAB">
            <w:pPr>
              <w:spacing w:after="0" w:line="240" w:lineRule="auto"/>
              <w:jc w:val="center"/>
              <w:rPr>
                <w:rFonts w:ascii="Times New Roman" w:hAnsi="Times New Roman"/>
                <w:bCs/>
                <w:color w:val="000000"/>
              </w:rPr>
            </w:pP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rPr>
              <w:t>4. Современные дидактические концепции</w:t>
            </w:r>
          </w:p>
        </w:tc>
        <w:tc>
          <w:tcPr>
            <w:tcW w:w="914" w:type="pct"/>
            <w:vMerge/>
            <w:vAlign w:val="center"/>
          </w:tcPr>
          <w:p w:rsidR="008457FE" w:rsidRPr="00800E26" w:rsidRDefault="008457FE" w:rsidP="001A1CAB">
            <w:pPr>
              <w:spacing w:after="0" w:line="240" w:lineRule="auto"/>
              <w:jc w:val="center"/>
              <w:rPr>
                <w:rFonts w:ascii="Times New Roman" w:hAnsi="Times New Roman"/>
                <w:bCs/>
                <w:color w:val="000000"/>
              </w:rPr>
            </w:pP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Default="008457FE" w:rsidP="008457FE">
            <w:pPr>
              <w:spacing w:after="0" w:line="240" w:lineRule="auto"/>
              <w:rPr>
                <w:rFonts w:ascii="Times New Roman" w:eastAsia="Times New Roman" w:hAnsi="Times New Roman"/>
                <w:b/>
              </w:rPr>
            </w:pPr>
            <w:r>
              <w:rPr>
                <w:rFonts w:ascii="Times New Roman" w:hAnsi="Times New Roman"/>
                <w:b/>
              </w:rPr>
              <w:t>Самостоятельная работа</w:t>
            </w:r>
          </w:p>
          <w:p w:rsidR="008457FE" w:rsidRPr="00800E26" w:rsidRDefault="008457FE" w:rsidP="008457FE">
            <w:pPr>
              <w:spacing w:after="0" w:line="240" w:lineRule="auto"/>
              <w:rPr>
                <w:rFonts w:ascii="Times New Roman" w:hAnsi="Times New Roman"/>
              </w:rPr>
            </w:pPr>
            <w:r>
              <w:rPr>
                <w:rFonts w:ascii="Times New Roman" w:hAnsi="Times New Roman"/>
              </w:rPr>
              <w:t>Составление схемы «Современные дидактические концепции»</w:t>
            </w:r>
          </w:p>
        </w:tc>
        <w:tc>
          <w:tcPr>
            <w:tcW w:w="914" w:type="pct"/>
            <w:vAlign w:val="center"/>
          </w:tcPr>
          <w:p w:rsidR="008457FE" w:rsidRPr="00800E26" w:rsidRDefault="00DC5726" w:rsidP="001A1CAB">
            <w:pPr>
              <w:spacing w:after="0" w:line="240" w:lineRule="auto"/>
              <w:jc w:val="center"/>
              <w:rPr>
                <w:rFonts w:ascii="Times New Roman" w:hAnsi="Times New Roman"/>
                <w:bCs/>
                <w:color w:val="000000"/>
              </w:rPr>
            </w:pPr>
            <w:r>
              <w:rPr>
                <w:rFonts w:ascii="Times New Roman" w:hAnsi="Times New Roman"/>
                <w:bCs/>
                <w:color w:val="000000"/>
              </w:rPr>
              <w:t>2</w:t>
            </w: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restart"/>
            <w:vAlign w:val="center"/>
          </w:tcPr>
          <w:p w:rsidR="00F50EF8" w:rsidRPr="00800E26" w:rsidRDefault="00F50EF8" w:rsidP="001A1CAB">
            <w:pPr>
              <w:spacing w:after="0" w:line="240" w:lineRule="auto"/>
              <w:rPr>
                <w:rFonts w:ascii="Times New Roman" w:hAnsi="Times New Roman"/>
                <w:b/>
                <w:bCs/>
                <w:color w:val="000000"/>
              </w:rPr>
            </w:pPr>
            <w:r w:rsidRPr="00800E26">
              <w:rPr>
                <w:rFonts w:ascii="Times New Roman" w:hAnsi="Times New Roman"/>
                <w:b/>
                <w:bCs/>
                <w:color w:val="000000"/>
              </w:rPr>
              <w:t>Тема 2.2. Содержание и организация обучения</w:t>
            </w: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b/>
                <w:bCs/>
                <w:color w:val="000000"/>
              </w:rPr>
              <w:t>Содержание</w:t>
            </w:r>
          </w:p>
        </w:tc>
        <w:tc>
          <w:tcPr>
            <w:tcW w:w="914" w:type="pct"/>
            <w:vAlign w:val="center"/>
          </w:tcPr>
          <w:p w:rsidR="00F50EF8" w:rsidRPr="00800E26" w:rsidRDefault="00F50EF8" w:rsidP="001A1CAB">
            <w:pPr>
              <w:spacing w:after="0" w:line="240" w:lineRule="auto"/>
              <w:jc w:val="center"/>
              <w:rPr>
                <w:rFonts w:ascii="Times New Roman" w:hAnsi="Times New Roman"/>
                <w:b/>
                <w:bCs/>
                <w:color w:val="000000"/>
              </w:rPr>
            </w:pPr>
            <w:r w:rsidRPr="00800E26">
              <w:rPr>
                <w:rFonts w:ascii="Times New Roman" w:hAnsi="Times New Roman"/>
                <w:b/>
                <w:bCs/>
                <w:color w:val="000000"/>
              </w:rPr>
              <w:t>10/6</w:t>
            </w:r>
          </w:p>
        </w:tc>
        <w:tc>
          <w:tcPr>
            <w:tcW w:w="914" w:type="pct"/>
            <w:vMerge w:val="restart"/>
          </w:tcPr>
          <w:p w:rsidR="0087086D" w:rsidRDefault="00F50EF8" w:rsidP="0087086D">
            <w:pPr>
              <w:spacing w:after="0" w:line="240" w:lineRule="auto"/>
              <w:ind w:firstLine="33"/>
              <w:rPr>
                <w:rFonts w:ascii="Times New Roman" w:hAnsi="Times New Roman"/>
              </w:rPr>
            </w:pPr>
            <w:r w:rsidRPr="00800E26">
              <w:rPr>
                <w:rFonts w:ascii="Times New Roman" w:hAnsi="Times New Roman"/>
                <w:bCs/>
                <w:color w:val="000000"/>
              </w:rPr>
              <w:t>ОК 01, ОК 02, ОК 09</w:t>
            </w:r>
            <w:r w:rsidR="0087086D">
              <w:rPr>
                <w:rFonts w:ascii="Times New Roman" w:hAnsi="Times New Roman"/>
              </w:rPr>
              <w:t xml:space="preserve"> ЛР 4</w:t>
            </w:r>
          </w:p>
          <w:p w:rsidR="00F50EF8" w:rsidRPr="00800E26" w:rsidRDefault="0087086D" w:rsidP="0087086D">
            <w:pPr>
              <w:spacing w:after="0" w:line="240" w:lineRule="auto"/>
              <w:jc w:val="center"/>
              <w:rPr>
                <w:rFonts w:ascii="Times New Roman" w:hAnsi="Times New Roman"/>
                <w:b/>
                <w:bCs/>
                <w:color w:val="000000"/>
              </w:rPr>
            </w:pPr>
            <w:r>
              <w:rPr>
                <w:rFonts w:ascii="Times New Roman" w:hAnsi="Times New Roman"/>
              </w:rPr>
              <w:t>ЛР 13ЛР 14ЛР 15</w:t>
            </w: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rPr>
              <w:t>1. Цели обучения</w:t>
            </w:r>
          </w:p>
        </w:tc>
        <w:tc>
          <w:tcPr>
            <w:tcW w:w="914" w:type="pct"/>
            <w:vMerge w:val="restart"/>
            <w:vAlign w:val="center"/>
          </w:tcPr>
          <w:p w:rsidR="00F50EF8" w:rsidRPr="00800E26" w:rsidRDefault="00F50EF8" w:rsidP="001A1CAB">
            <w:pPr>
              <w:spacing w:after="0" w:line="240" w:lineRule="auto"/>
              <w:jc w:val="center"/>
              <w:rPr>
                <w:rFonts w:ascii="Times New Roman" w:hAnsi="Times New Roman"/>
                <w:bCs/>
                <w:color w:val="000000"/>
              </w:rPr>
            </w:pPr>
            <w:r w:rsidRPr="00800E26">
              <w:rPr>
                <w:rFonts w:ascii="Times New Roman" w:hAnsi="Times New Roman"/>
                <w:bCs/>
                <w:color w:val="000000"/>
              </w:rPr>
              <w:t>4</w:t>
            </w: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rPr>
              <w:t>2. Содержание обучения</w:t>
            </w:r>
          </w:p>
        </w:tc>
        <w:tc>
          <w:tcPr>
            <w:tcW w:w="914" w:type="pct"/>
            <w:vMerge/>
            <w:vAlign w:val="center"/>
          </w:tcPr>
          <w:p w:rsidR="00F50EF8" w:rsidRPr="00800E26" w:rsidRDefault="00F50EF8" w:rsidP="001A1CAB">
            <w:pPr>
              <w:spacing w:after="0" w:line="240" w:lineRule="auto"/>
              <w:jc w:val="center"/>
              <w:rPr>
                <w:rFonts w:ascii="Times New Roman" w:hAnsi="Times New Roman"/>
                <w:bCs/>
                <w:color w:val="000000"/>
              </w:rPr>
            </w:pP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rPr>
              <w:t>3. Средства обучения</w:t>
            </w:r>
          </w:p>
        </w:tc>
        <w:tc>
          <w:tcPr>
            <w:tcW w:w="914" w:type="pct"/>
            <w:vMerge/>
            <w:vAlign w:val="center"/>
          </w:tcPr>
          <w:p w:rsidR="00F50EF8" w:rsidRPr="00800E26" w:rsidRDefault="00F50EF8" w:rsidP="001A1CAB">
            <w:pPr>
              <w:spacing w:after="0" w:line="240" w:lineRule="auto"/>
              <w:jc w:val="center"/>
              <w:rPr>
                <w:rFonts w:ascii="Times New Roman" w:hAnsi="Times New Roman"/>
                <w:bCs/>
                <w:color w:val="000000"/>
              </w:rPr>
            </w:pP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rPr>
              <w:t>4. Методы обучения</w:t>
            </w:r>
          </w:p>
        </w:tc>
        <w:tc>
          <w:tcPr>
            <w:tcW w:w="914" w:type="pct"/>
            <w:vMerge/>
            <w:vAlign w:val="center"/>
          </w:tcPr>
          <w:p w:rsidR="00F50EF8" w:rsidRPr="00800E26" w:rsidRDefault="00F50EF8" w:rsidP="001A1CAB">
            <w:pPr>
              <w:spacing w:after="0" w:line="240" w:lineRule="auto"/>
              <w:jc w:val="center"/>
              <w:rPr>
                <w:rFonts w:ascii="Times New Roman" w:hAnsi="Times New Roman"/>
                <w:bCs/>
                <w:color w:val="000000"/>
              </w:rPr>
            </w:pP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rPr>
              <w:t>5. Формы обучения</w:t>
            </w:r>
          </w:p>
        </w:tc>
        <w:tc>
          <w:tcPr>
            <w:tcW w:w="914" w:type="pct"/>
            <w:vMerge/>
            <w:vAlign w:val="center"/>
          </w:tcPr>
          <w:p w:rsidR="00F50EF8" w:rsidRPr="00800E26" w:rsidRDefault="00F50EF8" w:rsidP="001A1CAB">
            <w:pPr>
              <w:spacing w:after="0" w:line="240" w:lineRule="auto"/>
              <w:jc w:val="center"/>
              <w:rPr>
                <w:rFonts w:ascii="Times New Roman" w:hAnsi="Times New Roman"/>
                <w:bCs/>
                <w:color w:val="000000"/>
              </w:rPr>
            </w:pP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rPr>
              <w:t xml:space="preserve">6. Понятие контроля процесса обучения </w:t>
            </w:r>
          </w:p>
        </w:tc>
        <w:tc>
          <w:tcPr>
            <w:tcW w:w="914" w:type="pct"/>
            <w:vMerge/>
            <w:vAlign w:val="center"/>
          </w:tcPr>
          <w:p w:rsidR="00F50EF8" w:rsidRPr="00800E26" w:rsidRDefault="00F50EF8" w:rsidP="001A1CAB">
            <w:pPr>
              <w:spacing w:after="0" w:line="240" w:lineRule="auto"/>
              <w:jc w:val="center"/>
              <w:rPr>
                <w:rFonts w:ascii="Times New Roman" w:hAnsi="Times New Roman"/>
                <w:bCs/>
                <w:color w:val="000000"/>
              </w:rPr>
            </w:pP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rPr>
              <w:t>7. Виды контроля обучения и формы его организации</w:t>
            </w:r>
          </w:p>
        </w:tc>
        <w:tc>
          <w:tcPr>
            <w:tcW w:w="914" w:type="pct"/>
            <w:vMerge/>
            <w:vAlign w:val="center"/>
          </w:tcPr>
          <w:p w:rsidR="00F50EF8" w:rsidRPr="00800E26" w:rsidRDefault="00F50EF8" w:rsidP="001A1CAB">
            <w:pPr>
              <w:spacing w:after="0" w:line="240" w:lineRule="auto"/>
              <w:jc w:val="center"/>
              <w:rPr>
                <w:rFonts w:ascii="Times New Roman" w:hAnsi="Times New Roman"/>
                <w:bCs/>
                <w:color w:val="000000"/>
              </w:rPr>
            </w:pP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rPr>
              <w:t>8. Способы оценки учебных достижений детей как показателя качества обучения</w:t>
            </w:r>
          </w:p>
        </w:tc>
        <w:tc>
          <w:tcPr>
            <w:tcW w:w="914" w:type="pct"/>
            <w:vMerge/>
            <w:vAlign w:val="center"/>
          </w:tcPr>
          <w:p w:rsidR="00F50EF8" w:rsidRPr="00800E26" w:rsidRDefault="00F50EF8" w:rsidP="001A1CAB">
            <w:pPr>
              <w:spacing w:after="0" w:line="240" w:lineRule="auto"/>
              <w:jc w:val="center"/>
              <w:rPr>
                <w:rFonts w:ascii="Times New Roman" w:hAnsi="Times New Roman"/>
                <w:bCs/>
                <w:color w:val="000000"/>
              </w:rPr>
            </w:pP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b/>
                <w:bCs/>
                <w:color w:val="000000"/>
              </w:rPr>
              <w:t>В том числе практические занятия и лабораторные работы</w:t>
            </w:r>
          </w:p>
        </w:tc>
        <w:tc>
          <w:tcPr>
            <w:tcW w:w="914" w:type="pct"/>
            <w:vAlign w:val="center"/>
          </w:tcPr>
          <w:p w:rsidR="00F50EF8" w:rsidRPr="00800E26" w:rsidRDefault="00F50EF8" w:rsidP="001A1CAB">
            <w:pPr>
              <w:spacing w:after="0" w:line="240" w:lineRule="auto"/>
              <w:jc w:val="center"/>
              <w:rPr>
                <w:rFonts w:ascii="Times New Roman" w:hAnsi="Times New Roman"/>
                <w:b/>
                <w:bCs/>
                <w:color w:val="000000"/>
              </w:rPr>
            </w:pPr>
            <w:r w:rsidRPr="00800E26">
              <w:rPr>
                <w:rFonts w:ascii="Times New Roman" w:hAnsi="Times New Roman"/>
                <w:b/>
                <w:bCs/>
                <w:color w:val="000000"/>
              </w:rPr>
              <w:t>6</w:t>
            </w: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hd w:val="clear" w:color="auto" w:fill="FFFFFF"/>
              <w:autoSpaceDE w:val="0"/>
              <w:autoSpaceDN w:val="0"/>
              <w:spacing w:after="0" w:line="240" w:lineRule="auto"/>
              <w:rPr>
                <w:rFonts w:ascii="Times New Roman" w:hAnsi="Times New Roman"/>
                <w:color w:val="000000"/>
              </w:rPr>
            </w:pPr>
            <w:r w:rsidRPr="00800E26">
              <w:rPr>
                <w:rFonts w:ascii="Times New Roman" w:hAnsi="Times New Roman"/>
                <w:b/>
              </w:rPr>
              <w:t xml:space="preserve">Практическое занятие 15. </w:t>
            </w:r>
            <w:r w:rsidRPr="00800E26">
              <w:rPr>
                <w:rFonts w:ascii="Times New Roman" w:hAnsi="Times New Roman"/>
              </w:rPr>
              <w:t xml:space="preserve">Анализ таксономии Б. </w:t>
            </w:r>
            <w:proofErr w:type="spellStart"/>
            <w:r w:rsidRPr="00800E26">
              <w:rPr>
                <w:rFonts w:ascii="Times New Roman" w:hAnsi="Times New Roman"/>
              </w:rPr>
              <w:t>Блума</w:t>
            </w:r>
            <w:proofErr w:type="spellEnd"/>
            <w:r w:rsidRPr="00800E26">
              <w:rPr>
                <w:rFonts w:ascii="Times New Roman" w:hAnsi="Times New Roman"/>
              </w:rPr>
              <w:t xml:space="preserve">. Постановка целей и задач обучения по заданной теме и содержанию обучения в </w:t>
            </w:r>
            <w:r w:rsidRPr="00800E26">
              <w:rPr>
                <w:rFonts w:ascii="Times New Roman" w:hAnsi="Times New Roman"/>
                <w:color w:val="000000"/>
              </w:rPr>
              <w:t>соответствии с теорией образовательного целеполагания А.В. Хуторского</w:t>
            </w:r>
          </w:p>
        </w:tc>
        <w:tc>
          <w:tcPr>
            <w:tcW w:w="914" w:type="pct"/>
            <w:vAlign w:val="center"/>
          </w:tcPr>
          <w:p w:rsidR="00F50EF8" w:rsidRPr="00800E26" w:rsidRDefault="00F50EF8"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8846C1">
            <w:pPr>
              <w:spacing w:after="0" w:line="240" w:lineRule="auto"/>
              <w:rPr>
                <w:rFonts w:ascii="Times New Roman" w:hAnsi="Times New Roman"/>
              </w:rPr>
            </w:pPr>
            <w:r w:rsidRPr="00800E26">
              <w:rPr>
                <w:rFonts w:ascii="Times New Roman" w:hAnsi="Times New Roman"/>
                <w:b/>
              </w:rPr>
              <w:t xml:space="preserve">Практическое занятие 16. </w:t>
            </w:r>
            <w:r w:rsidRPr="00800E26">
              <w:rPr>
                <w:rFonts w:ascii="Times New Roman" w:hAnsi="Times New Roman"/>
              </w:rPr>
              <w:t xml:space="preserve">Анализ ФГОС </w:t>
            </w:r>
            <w:r w:rsidR="008846C1">
              <w:rPr>
                <w:rFonts w:ascii="Times New Roman" w:hAnsi="Times New Roman"/>
              </w:rPr>
              <w:t>Д</w:t>
            </w:r>
            <w:r w:rsidRPr="00800E26">
              <w:rPr>
                <w:rFonts w:ascii="Times New Roman" w:hAnsi="Times New Roman"/>
              </w:rPr>
              <w:t>ОО, учебного плана, программы, учебно-методических пособий</w:t>
            </w:r>
          </w:p>
        </w:tc>
        <w:tc>
          <w:tcPr>
            <w:tcW w:w="914" w:type="pct"/>
            <w:vAlign w:val="center"/>
          </w:tcPr>
          <w:p w:rsidR="00F50EF8" w:rsidRPr="00800E26" w:rsidRDefault="00F50EF8"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58390E">
            <w:pPr>
              <w:spacing w:after="0" w:line="240" w:lineRule="auto"/>
              <w:rPr>
                <w:rFonts w:ascii="Times New Roman" w:hAnsi="Times New Roman"/>
              </w:rPr>
            </w:pPr>
            <w:r w:rsidRPr="00800E26">
              <w:rPr>
                <w:rFonts w:ascii="Times New Roman" w:hAnsi="Times New Roman"/>
                <w:b/>
              </w:rPr>
              <w:t xml:space="preserve">Практическое занятие 17. </w:t>
            </w:r>
            <w:r w:rsidRPr="00800E26">
              <w:rPr>
                <w:rFonts w:ascii="Times New Roman" w:hAnsi="Times New Roman"/>
              </w:rPr>
              <w:t>Реализация обучения в практике педагога через решение педагогических задач. Использование форм и методов обучения в практике педагога в практических ситуациях</w:t>
            </w:r>
          </w:p>
        </w:tc>
        <w:tc>
          <w:tcPr>
            <w:tcW w:w="914" w:type="pct"/>
            <w:vAlign w:val="center"/>
          </w:tcPr>
          <w:p w:rsidR="00F50EF8" w:rsidRPr="00800E26" w:rsidRDefault="00F50EF8"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Default="00F50EF8" w:rsidP="00F50EF8">
            <w:pPr>
              <w:spacing w:after="0" w:line="240" w:lineRule="auto"/>
              <w:rPr>
                <w:rFonts w:ascii="Times New Roman" w:eastAsia="Times New Roman" w:hAnsi="Times New Roman"/>
                <w:b/>
              </w:rPr>
            </w:pPr>
            <w:r>
              <w:rPr>
                <w:rFonts w:ascii="Times New Roman" w:hAnsi="Times New Roman"/>
                <w:b/>
              </w:rPr>
              <w:t>Самостоятельная работа</w:t>
            </w:r>
          </w:p>
          <w:p w:rsidR="00F50EF8" w:rsidRPr="00800E26" w:rsidRDefault="00F50EF8" w:rsidP="00F50EF8">
            <w:pPr>
              <w:spacing w:after="0" w:line="240" w:lineRule="auto"/>
              <w:rPr>
                <w:rFonts w:ascii="Times New Roman" w:hAnsi="Times New Roman"/>
                <w:b/>
              </w:rPr>
            </w:pPr>
            <w:r>
              <w:rPr>
                <w:rFonts w:ascii="Times New Roman" w:hAnsi="Times New Roman"/>
              </w:rPr>
              <w:t>Подготовка сообщения «Преемственность программ дошкольного образования и начального общего образования».</w:t>
            </w:r>
          </w:p>
        </w:tc>
        <w:tc>
          <w:tcPr>
            <w:tcW w:w="914" w:type="pct"/>
            <w:vAlign w:val="center"/>
          </w:tcPr>
          <w:p w:rsidR="00F50EF8" w:rsidRPr="00800E26" w:rsidRDefault="00F50EF8" w:rsidP="001A1CAB">
            <w:pPr>
              <w:spacing w:after="0" w:line="240" w:lineRule="auto"/>
              <w:jc w:val="center"/>
              <w:rPr>
                <w:rFonts w:ascii="Times New Roman" w:hAnsi="Times New Roman"/>
                <w:bCs/>
                <w:color w:val="000000"/>
              </w:rPr>
            </w:pPr>
            <w:r>
              <w:rPr>
                <w:rFonts w:ascii="Times New Roman" w:hAnsi="Times New Roman"/>
                <w:bCs/>
                <w:color w:val="000000"/>
              </w:rPr>
              <w:t>2</w:t>
            </w: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4227AC" w:rsidRPr="00800E26" w:rsidTr="001A1CAB">
        <w:trPr>
          <w:trHeight w:val="20"/>
        </w:trPr>
        <w:tc>
          <w:tcPr>
            <w:tcW w:w="3172" w:type="pct"/>
            <w:gridSpan w:val="2"/>
            <w:vAlign w:val="center"/>
          </w:tcPr>
          <w:p w:rsidR="004227AC" w:rsidRPr="00800E26" w:rsidRDefault="004227AC" w:rsidP="001A1CAB">
            <w:pPr>
              <w:spacing w:after="0" w:line="240" w:lineRule="auto"/>
              <w:contextualSpacing/>
              <w:rPr>
                <w:rFonts w:ascii="Times New Roman" w:hAnsi="Times New Roman"/>
                <w:b/>
                <w:bCs/>
                <w:color w:val="000000"/>
              </w:rPr>
            </w:pPr>
            <w:r w:rsidRPr="00800E26">
              <w:rPr>
                <w:rFonts w:ascii="Times New Roman" w:hAnsi="Times New Roman"/>
                <w:b/>
                <w:bCs/>
                <w:color w:val="000000"/>
              </w:rPr>
              <w:t>Раздел 3. Теория воспитания</w:t>
            </w:r>
          </w:p>
        </w:tc>
        <w:tc>
          <w:tcPr>
            <w:tcW w:w="914" w:type="pct"/>
            <w:vAlign w:val="center"/>
          </w:tcPr>
          <w:p w:rsidR="004227AC" w:rsidRPr="00800E26" w:rsidRDefault="00146242" w:rsidP="00146242">
            <w:pPr>
              <w:spacing w:after="0" w:line="240" w:lineRule="auto"/>
              <w:jc w:val="center"/>
              <w:rPr>
                <w:rFonts w:ascii="Times New Roman" w:hAnsi="Times New Roman"/>
                <w:b/>
                <w:bCs/>
                <w:color w:val="000000"/>
              </w:rPr>
            </w:pPr>
            <w:r>
              <w:rPr>
                <w:rFonts w:ascii="Times New Roman" w:hAnsi="Times New Roman"/>
                <w:b/>
                <w:bCs/>
                <w:color w:val="000000"/>
              </w:rPr>
              <w:t>8</w:t>
            </w:r>
            <w:r w:rsidR="004227AC" w:rsidRPr="00800E26">
              <w:rPr>
                <w:rFonts w:ascii="Times New Roman" w:hAnsi="Times New Roman"/>
                <w:b/>
                <w:bCs/>
                <w:color w:val="000000"/>
              </w:rPr>
              <w:t>/</w:t>
            </w:r>
            <w:r>
              <w:rPr>
                <w:rFonts w:ascii="Times New Roman" w:hAnsi="Times New Roman"/>
                <w:b/>
                <w:bCs/>
                <w:color w:val="000000"/>
              </w:rPr>
              <w:t>2</w:t>
            </w:r>
          </w:p>
        </w:tc>
        <w:tc>
          <w:tcPr>
            <w:tcW w:w="914" w:type="pct"/>
          </w:tcPr>
          <w:p w:rsidR="004227AC" w:rsidRPr="00800E26" w:rsidRDefault="004227AC" w:rsidP="001A1CAB">
            <w:pPr>
              <w:spacing w:after="0" w:line="240" w:lineRule="auto"/>
              <w:jc w:val="center"/>
              <w:rPr>
                <w:rFonts w:ascii="Times New Roman" w:hAnsi="Times New Roman"/>
                <w:b/>
                <w:bCs/>
                <w:color w:val="000000"/>
              </w:rPr>
            </w:pPr>
          </w:p>
        </w:tc>
      </w:tr>
      <w:tr w:rsidR="008457FE" w:rsidRPr="00800E26" w:rsidTr="001A1CAB">
        <w:trPr>
          <w:trHeight w:val="20"/>
        </w:trPr>
        <w:tc>
          <w:tcPr>
            <w:tcW w:w="865" w:type="pct"/>
            <w:vMerge w:val="restart"/>
            <w:vAlign w:val="center"/>
          </w:tcPr>
          <w:p w:rsidR="008457FE" w:rsidRPr="00800E26" w:rsidRDefault="008457FE" w:rsidP="001A1CAB">
            <w:pPr>
              <w:spacing w:after="0" w:line="240" w:lineRule="auto"/>
              <w:rPr>
                <w:rFonts w:ascii="Times New Roman" w:hAnsi="Times New Roman"/>
                <w:b/>
                <w:bCs/>
                <w:color w:val="000000"/>
              </w:rPr>
            </w:pPr>
          </w:p>
          <w:p w:rsidR="008457FE" w:rsidRPr="00800E26" w:rsidRDefault="008457FE" w:rsidP="001A1CAB">
            <w:pPr>
              <w:spacing w:after="0" w:line="240" w:lineRule="auto"/>
              <w:rPr>
                <w:rFonts w:ascii="Times New Roman" w:hAnsi="Times New Roman"/>
                <w:b/>
                <w:bCs/>
                <w:color w:val="000000"/>
              </w:rPr>
            </w:pPr>
            <w:r w:rsidRPr="00800E26">
              <w:rPr>
                <w:rFonts w:ascii="Times New Roman" w:hAnsi="Times New Roman"/>
                <w:b/>
                <w:bCs/>
                <w:color w:val="000000"/>
              </w:rPr>
              <w:t>Тема 3.1 Теоретические основы воспитания</w:t>
            </w: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b/>
                <w:bCs/>
                <w:color w:val="000000"/>
              </w:rPr>
              <w:t>Содержание</w:t>
            </w:r>
          </w:p>
        </w:tc>
        <w:tc>
          <w:tcPr>
            <w:tcW w:w="914" w:type="pct"/>
            <w:vAlign w:val="center"/>
          </w:tcPr>
          <w:p w:rsidR="008457FE" w:rsidRPr="00800E26" w:rsidRDefault="008457FE" w:rsidP="001A1CAB">
            <w:pPr>
              <w:spacing w:after="0" w:line="240" w:lineRule="auto"/>
              <w:jc w:val="center"/>
              <w:rPr>
                <w:rFonts w:ascii="Times New Roman" w:hAnsi="Times New Roman"/>
                <w:b/>
                <w:bCs/>
                <w:color w:val="000000"/>
              </w:rPr>
            </w:pPr>
            <w:r w:rsidRPr="00800E26">
              <w:rPr>
                <w:rFonts w:ascii="Times New Roman" w:hAnsi="Times New Roman"/>
                <w:b/>
                <w:bCs/>
                <w:color w:val="000000"/>
              </w:rPr>
              <w:t>2/-</w:t>
            </w:r>
          </w:p>
        </w:tc>
        <w:tc>
          <w:tcPr>
            <w:tcW w:w="914" w:type="pct"/>
            <w:vMerge w:val="restart"/>
          </w:tcPr>
          <w:p w:rsidR="0087086D" w:rsidRDefault="008457FE" w:rsidP="0087086D">
            <w:pPr>
              <w:spacing w:after="0" w:line="240" w:lineRule="auto"/>
              <w:ind w:firstLine="33"/>
              <w:rPr>
                <w:rFonts w:ascii="Times New Roman" w:hAnsi="Times New Roman"/>
              </w:rPr>
            </w:pPr>
            <w:r w:rsidRPr="00800E26">
              <w:rPr>
                <w:rFonts w:ascii="Times New Roman" w:hAnsi="Times New Roman"/>
                <w:bCs/>
                <w:color w:val="000000"/>
              </w:rPr>
              <w:t>ОК 01, ОК 02, ОК 09</w:t>
            </w:r>
            <w:r w:rsidR="0087086D">
              <w:rPr>
                <w:rFonts w:ascii="Times New Roman" w:hAnsi="Times New Roman"/>
              </w:rPr>
              <w:t xml:space="preserve"> ЛР 4</w:t>
            </w:r>
          </w:p>
          <w:p w:rsidR="008457FE" w:rsidRPr="00800E26" w:rsidRDefault="0087086D" w:rsidP="0087086D">
            <w:pPr>
              <w:spacing w:after="0" w:line="240" w:lineRule="auto"/>
              <w:jc w:val="center"/>
              <w:rPr>
                <w:rFonts w:ascii="Times New Roman" w:hAnsi="Times New Roman"/>
                <w:b/>
                <w:bCs/>
                <w:color w:val="000000"/>
              </w:rPr>
            </w:pPr>
            <w:r>
              <w:rPr>
                <w:rFonts w:ascii="Times New Roman" w:hAnsi="Times New Roman"/>
              </w:rPr>
              <w:t>ЛР 13ЛР 14ЛР 15</w:t>
            </w: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rPr>
              <w:t>1. Сущность процесса воспитания</w:t>
            </w:r>
          </w:p>
        </w:tc>
        <w:tc>
          <w:tcPr>
            <w:tcW w:w="914" w:type="pct"/>
            <w:vMerge w:val="restart"/>
            <w:vAlign w:val="center"/>
          </w:tcPr>
          <w:p w:rsidR="008457FE" w:rsidRPr="00800E26" w:rsidRDefault="008457FE"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rPr>
              <w:t>2. Закономерности воспитания</w:t>
            </w:r>
          </w:p>
        </w:tc>
        <w:tc>
          <w:tcPr>
            <w:tcW w:w="914" w:type="pct"/>
            <w:vMerge/>
            <w:vAlign w:val="center"/>
          </w:tcPr>
          <w:p w:rsidR="008457FE" w:rsidRPr="00800E26" w:rsidRDefault="008457FE" w:rsidP="001A1CAB">
            <w:pPr>
              <w:spacing w:after="0" w:line="240" w:lineRule="auto"/>
              <w:jc w:val="center"/>
              <w:rPr>
                <w:rFonts w:ascii="Times New Roman" w:hAnsi="Times New Roman"/>
                <w:bCs/>
                <w:color w:val="000000"/>
              </w:rPr>
            </w:pP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rPr>
              <w:t>3. Принципы воспитания</w:t>
            </w:r>
          </w:p>
        </w:tc>
        <w:tc>
          <w:tcPr>
            <w:tcW w:w="914" w:type="pct"/>
            <w:vMerge/>
            <w:vAlign w:val="center"/>
          </w:tcPr>
          <w:p w:rsidR="008457FE" w:rsidRPr="00800E26" w:rsidRDefault="008457FE" w:rsidP="001A1CAB">
            <w:pPr>
              <w:spacing w:after="0" w:line="240" w:lineRule="auto"/>
              <w:jc w:val="center"/>
              <w:rPr>
                <w:rFonts w:ascii="Times New Roman" w:hAnsi="Times New Roman"/>
                <w:bCs/>
                <w:color w:val="000000"/>
              </w:rPr>
            </w:pP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rPr>
              <w:t>4. Структура процесса воспитания</w:t>
            </w:r>
          </w:p>
        </w:tc>
        <w:tc>
          <w:tcPr>
            <w:tcW w:w="914" w:type="pct"/>
            <w:vMerge/>
            <w:vAlign w:val="center"/>
          </w:tcPr>
          <w:p w:rsidR="008457FE" w:rsidRPr="00800E26" w:rsidRDefault="008457FE" w:rsidP="001A1CAB">
            <w:pPr>
              <w:spacing w:after="0" w:line="240" w:lineRule="auto"/>
              <w:jc w:val="center"/>
              <w:rPr>
                <w:rFonts w:ascii="Times New Roman" w:hAnsi="Times New Roman"/>
                <w:bCs/>
                <w:color w:val="000000"/>
              </w:rPr>
            </w:pP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bCs/>
                <w:color w:val="000000"/>
              </w:rPr>
            </w:pPr>
          </w:p>
        </w:tc>
        <w:tc>
          <w:tcPr>
            <w:tcW w:w="2307" w:type="pct"/>
          </w:tcPr>
          <w:p w:rsidR="008457FE" w:rsidRDefault="008457FE" w:rsidP="008457FE">
            <w:pPr>
              <w:spacing w:after="0" w:line="240" w:lineRule="auto"/>
              <w:rPr>
                <w:rFonts w:ascii="Times New Roman" w:eastAsia="Times New Roman" w:hAnsi="Times New Roman"/>
                <w:b/>
              </w:rPr>
            </w:pPr>
            <w:r>
              <w:rPr>
                <w:rFonts w:ascii="Times New Roman" w:hAnsi="Times New Roman"/>
                <w:b/>
              </w:rPr>
              <w:t>Самостоятельная работа</w:t>
            </w:r>
          </w:p>
          <w:p w:rsidR="008457FE" w:rsidRPr="00800E26" w:rsidRDefault="008457FE" w:rsidP="008457FE">
            <w:pPr>
              <w:spacing w:after="0" w:line="240" w:lineRule="auto"/>
              <w:rPr>
                <w:rFonts w:ascii="Times New Roman" w:hAnsi="Times New Roman"/>
              </w:rPr>
            </w:pPr>
            <w:r>
              <w:rPr>
                <w:rFonts w:ascii="Times New Roman" w:hAnsi="Times New Roman"/>
              </w:rPr>
              <w:t>Составление структурно-логической «Сущность процесса воспитания как части ЦПП».</w:t>
            </w:r>
          </w:p>
        </w:tc>
        <w:tc>
          <w:tcPr>
            <w:tcW w:w="914" w:type="pct"/>
            <w:vAlign w:val="center"/>
          </w:tcPr>
          <w:p w:rsidR="008457FE" w:rsidRPr="00800E26" w:rsidRDefault="008457FE" w:rsidP="001A1CAB">
            <w:pPr>
              <w:spacing w:after="0" w:line="240" w:lineRule="auto"/>
              <w:jc w:val="center"/>
              <w:rPr>
                <w:rFonts w:ascii="Times New Roman" w:hAnsi="Times New Roman"/>
                <w:bCs/>
                <w:color w:val="000000"/>
              </w:rPr>
            </w:pPr>
            <w:r>
              <w:rPr>
                <w:rFonts w:ascii="Times New Roman" w:hAnsi="Times New Roman"/>
                <w:bCs/>
                <w:color w:val="000000"/>
              </w:rPr>
              <w:t>4</w:t>
            </w: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restart"/>
            <w:vAlign w:val="center"/>
          </w:tcPr>
          <w:p w:rsidR="00F50EF8" w:rsidRPr="00800E26" w:rsidRDefault="00F50EF8" w:rsidP="001A1CAB">
            <w:pPr>
              <w:spacing w:after="0" w:line="240" w:lineRule="auto"/>
              <w:rPr>
                <w:rFonts w:ascii="Times New Roman" w:hAnsi="Times New Roman"/>
                <w:b/>
                <w:bCs/>
                <w:color w:val="000000"/>
              </w:rPr>
            </w:pPr>
            <w:r w:rsidRPr="00800E26">
              <w:rPr>
                <w:rFonts w:ascii="Times New Roman" w:hAnsi="Times New Roman"/>
                <w:b/>
                <w:bCs/>
                <w:color w:val="000000"/>
              </w:rPr>
              <w:t xml:space="preserve">Тема 3.2 Содержание и организация </w:t>
            </w:r>
            <w:r w:rsidRPr="00800E26">
              <w:rPr>
                <w:rFonts w:ascii="Times New Roman" w:hAnsi="Times New Roman"/>
                <w:b/>
                <w:bCs/>
                <w:color w:val="000000"/>
              </w:rPr>
              <w:lastRenderedPageBreak/>
              <w:t>воспитания</w:t>
            </w:r>
          </w:p>
        </w:tc>
        <w:tc>
          <w:tcPr>
            <w:tcW w:w="2307" w:type="pct"/>
          </w:tcPr>
          <w:p w:rsidR="00F50EF8" w:rsidRPr="00800E26" w:rsidRDefault="00F50EF8" w:rsidP="001A1CAB">
            <w:pPr>
              <w:spacing w:after="0" w:line="240" w:lineRule="auto"/>
              <w:rPr>
                <w:rFonts w:ascii="Times New Roman" w:hAnsi="Times New Roman"/>
                <w:b/>
              </w:rPr>
            </w:pPr>
            <w:r w:rsidRPr="00800E26">
              <w:rPr>
                <w:rFonts w:ascii="Times New Roman" w:hAnsi="Times New Roman"/>
                <w:b/>
              </w:rPr>
              <w:lastRenderedPageBreak/>
              <w:t>Содержание</w:t>
            </w:r>
          </w:p>
        </w:tc>
        <w:tc>
          <w:tcPr>
            <w:tcW w:w="914" w:type="pct"/>
            <w:vAlign w:val="center"/>
          </w:tcPr>
          <w:p w:rsidR="00F50EF8" w:rsidRPr="00800E26" w:rsidRDefault="00DC5726" w:rsidP="00DC5726">
            <w:pPr>
              <w:spacing w:after="0" w:line="240" w:lineRule="auto"/>
              <w:jc w:val="center"/>
              <w:rPr>
                <w:rFonts w:ascii="Times New Roman" w:hAnsi="Times New Roman"/>
                <w:b/>
                <w:bCs/>
                <w:color w:val="000000"/>
              </w:rPr>
            </w:pPr>
            <w:r>
              <w:rPr>
                <w:rFonts w:ascii="Times New Roman" w:hAnsi="Times New Roman"/>
                <w:b/>
                <w:bCs/>
                <w:color w:val="000000"/>
              </w:rPr>
              <w:t>6</w:t>
            </w:r>
            <w:r w:rsidR="00F50EF8" w:rsidRPr="00800E26">
              <w:rPr>
                <w:rFonts w:ascii="Times New Roman" w:hAnsi="Times New Roman"/>
                <w:b/>
                <w:bCs/>
                <w:color w:val="000000"/>
              </w:rPr>
              <w:t>/</w:t>
            </w:r>
            <w:r>
              <w:rPr>
                <w:rFonts w:ascii="Times New Roman" w:hAnsi="Times New Roman"/>
                <w:b/>
                <w:bCs/>
                <w:color w:val="000000"/>
              </w:rPr>
              <w:t>2</w:t>
            </w:r>
          </w:p>
        </w:tc>
        <w:tc>
          <w:tcPr>
            <w:tcW w:w="914" w:type="pct"/>
            <w:vMerge w:val="restart"/>
          </w:tcPr>
          <w:p w:rsidR="0087086D" w:rsidRDefault="00F50EF8" w:rsidP="0087086D">
            <w:pPr>
              <w:spacing w:after="0" w:line="240" w:lineRule="auto"/>
              <w:ind w:firstLine="33"/>
              <w:rPr>
                <w:rFonts w:ascii="Times New Roman" w:hAnsi="Times New Roman"/>
              </w:rPr>
            </w:pPr>
            <w:r w:rsidRPr="00800E26">
              <w:rPr>
                <w:rFonts w:ascii="Times New Roman" w:hAnsi="Times New Roman"/>
                <w:bCs/>
                <w:color w:val="000000"/>
              </w:rPr>
              <w:t>ОК 01, ОК 02, ОК 09</w:t>
            </w:r>
            <w:r w:rsidR="0087086D">
              <w:rPr>
                <w:rFonts w:ascii="Times New Roman" w:hAnsi="Times New Roman"/>
              </w:rPr>
              <w:t xml:space="preserve"> ЛР 4</w:t>
            </w:r>
          </w:p>
          <w:p w:rsidR="00F50EF8" w:rsidRPr="00800E26" w:rsidRDefault="0087086D" w:rsidP="0087086D">
            <w:pPr>
              <w:spacing w:after="0" w:line="240" w:lineRule="auto"/>
              <w:jc w:val="center"/>
              <w:rPr>
                <w:rFonts w:ascii="Times New Roman" w:hAnsi="Times New Roman"/>
                <w:b/>
                <w:bCs/>
                <w:color w:val="000000"/>
              </w:rPr>
            </w:pPr>
            <w:r>
              <w:rPr>
                <w:rFonts w:ascii="Times New Roman" w:hAnsi="Times New Roman"/>
              </w:rPr>
              <w:t>ЛР 13ЛР 14ЛР 15</w:t>
            </w: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rPr>
              <w:t>1. Цель и задачи воспитания</w:t>
            </w:r>
          </w:p>
        </w:tc>
        <w:tc>
          <w:tcPr>
            <w:tcW w:w="914" w:type="pct"/>
            <w:vMerge w:val="restart"/>
            <w:vAlign w:val="center"/>
          </w:tcPr>
          <w:p w:rsidR="00F50EF8" w:rsidRPr="00800E26" w:rsidRDefault="00DC5726" w:rsidP="001A1CAB">
            <w:pPr>
              <w:spacing w:after="0" w:line="240" w:lineRule="auto"/>
              <w:jc w:val="center"/>
              <w:rPr>
                <w:rFonts w:ascii="Times New Roman" w:hAnsi="Times New Roman"/>
                <w:bCs/>
                <w:color w:val="000000"/>
              </w:rPr>
            </w:pPr>
            <w:r>
              <w:rPr>
                <w:rFonts w:ascii="Times New Roman" w:hAnsi="Times New Roman"/>
                <w:bCs/>
                <w:color w:val="000000"/>
              </w:rPr>
              <w:t>4</w:t>
            </w: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rPr>
              <w:t>2. Содержание воспитания</w:t>
            </w:r>
          </w:p>
        </w:tc>
        <w:tc>
          <w:tcPr>
            <w:tcW w:w="914" w:type="pct"/>
            <w:vMerge/>
            <w:vAlign w:val="center"/>
          </w:tcPr>
          <w:p w:rsidR="00F50EF8" w:rsidRPr="00800E26" w:rsidRDefault="00F50EF8" w:rsidP="001A1CAB">
            <w:pPr>
              <w:spacing w:after="0" w:line="240" w:lineRule="auto"/>
              <w:jc w:val="center"/>
              <w:rPr>
                <w:rFonts w:ascii="Times New Roman" w:hAnsi="Times New Roman"/>
                <w:bCs/>
                <w:color w:val="000000"/>
              </w:rPr>
            </w:pP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rPr>
              <w:t xml:space="preserve">3. Средства воспитания. </w:t>
            </w:r>
          </w:p>
        </w:tc>
        <w:tc>
          <w:tcPr>
            <w:tcW w:w="914" w:type="pct"/>
            <w:vMerge/>
            <w:vAlign w:val="center"/>
          </w:tcPr>
          <w:p w:rsidR="00F50EF8" w:rsidRPr="00800E26" w:rsidRDefault="00F50EF8" w:rsidP="001A1CAB">
            <w:pPr>
              <w:spacing w:after="0" w:line="240" w:lineRule="auto"/>
              <w:jc w:val="center"/>
              <w:rPr>
                <w:rFonts w:ascii="Times New Roman" w:hAnsi="Times New Roman"/>
                <w:bCs/>
                <w:color w:val="000000"/>
              </w:rPr>
            </w:pP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rPr>
              <w:t>4. Методы воспитания</w:t>
            </w:r>
          </w:p>
        </w:tc>
        <w:tc>
          <w:tcPr>
            <w:tcW w:w="914" w:type="pct"/>
            <w:vMerge/>
            <w:vAlign w:val="center"/>
          </w:tcPr>
          <w:p w:rsidR="00F50EF8" w:rsidRPr="00800E26" w:rsidRDefault="00F50EF8" w:rsidP="001A1CAB">
            <w:pPr>
              <w:spacing w:after="0" w:line="240" w:lineRule="auto"/>
              <w:jc w:val="center"/>
              <w:rPr>
                <w:rFonts w:ascii="Times New Roman" w:hAnsi="Times New Roman"/>
                <w:bCs/>
                <w:color w:val="000000"/>
              </w:rPr>
            </w:pP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rPr>
              <w:t>5. Формы организации воспитания</w:t>
            </w:r>
          </w:p>
        </w:tc>
        <w:tc>
          <w:tcPr>
            <w:tcW w:w="914" w:type="pct"/>
            <w:vMerge/>
            <w:vAlign w:val="center"/>
          </w:tcPr>
          <w:p w:rsidR="00F50EF8" w:rsidRPr="00800E26" w:rsidRDefault="00F50EF8" w:rsidP="001A1CAB">
            <w:pPr>
              <w:spacing w:after="0" w:line="240" w:lineRule="auto"/>
              <w:jc w:val="center"/>
              <w:rPr>
                <w:rFonts w:ascii="Times New Roman" w:hAnsi="Times New Roman"/>
                <w:bCs/>
                <w:color w:val="000000"/>
              </w:rPr>
            </w:pP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rPr>
              <w:t>6. Оценка уровня воспитанности детей</w:t>
            </w:r>
          </w:p>
        </w:tc>
        <w:tc>
          <w:tcPr>
            <w:tcW w:w="914" w:type="pct"/>
            <w:vMerge/>
            <w:vAlign w:val="center"/>
          </w:tcPr>
          <w:p w:rsidR="00F50EF8" w:rsidRPr="00800E26" w:rsidRDefault="00F50EF8" w:rsidP="001A1CAB">
            <w:pPr>
              <w:spacing w:after="0" w:line="240" w:lineRule="auto"/>
              <w:jc w:val="center"/>
              <w:rPr>
                <w:rFonts w:ascii="Times New Roman" w:hAnsi="Times New Roman"/>
                <w:bCs/>
                <w:color w:val="000000"/>
              </w:rPr>
            </w:pP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1A1CAB">
            <w:pPr>
              <w:spacing w:after="0" w:line="240" w:lineRule="auto"/>
              <w:rPr>
                <w:rFonts w:ascii="Times New Roman" w:hAnsi="Times New Roman"/>
              </w:rPr>
            </w:pPr>
            <w:r w:rsidRPr="00800E26">
              <w:rPr>
                <w:rFonts w:ascii="Times New Roman" w:hAnsi="Times New Roman"/>
                <w:b/>
                <w:bCs/>
                <w:color w:val="000000"/>
              </w:rPr>
              <w:t>В том числе практические занятия и лабораторные работы</w:t>
            </w:r>
          </w:p>
        </w:tc>
        <w:tc>
          <w:tcPr>
            <w:tcW w:w="914" w:type="pct"/>
            <w:vAlign w:val="center"/>
          </w:tcPr>
          <w:p w:rsidR="00F50EF8" w:rsidRPr="00800E26" w:rsidRDefault="00DC5726" w:rsidP="001A1CAB">
            <w:pPr>
              <w:spacing w:after="0" w:line="240" w:lineRule="auto"/>
              <w:jc w:val="center"/>
              <w:rPr>
                <w:rFonts w:ascii="Times New Roman" w:hAnsi="Times New Roman"/>
                <w:bCs/>
                <w:color w:val="000000"/>
              </w:rPr>
            </w:pPr>
            <w:r>
              <w:rPr>
                <w:rFonts w:ascii="Times New Roman" w:hAnsi="Times New Roman"/>
                <w:bCs/>
                <w:color w:val="000000"/>
              </w:rPr>
              <w:t>2</w:t>
            </w: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1A1CAB">
        <w:trPr>
          <w:trHeight w:val="2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Pr="00800E26" w:rsidRDefault="00F50EF8" w:rsidP="0058390E">
            <w:pPr>
              <w:spacing w:after="0" w:line="240" w:lineRule="auto"/>
              <w:rPr>
                <w:rFonts w:ascii="Times New Roman" w:hAnsi="Times New Roman"/>
                <w:b/>
                <w:bCs/>
                <w:color w:val="000000"/>
              </w:rPr>
            </w:pPr>
            <w:r w:rsidRPr="00800E26">
              <w:rPr>
                <w:rFonts w:ascii="Times New Roman" w:hAnsi="Times New Roman"/>
                <w:b/>
                <w:bCs/>
                <w:color w:val="000000"/>
              </w:rPr>
              <w:t>Практическое занятие 1</w:t>
            </w:r>
            <w:r w:rsidR="0058390E">
              <w:rPr>
                <w:rFonts w:ascii="Times New Roman" w:hAnsi="Times New Roman"/>
                <w:b/>
                <w:bCs/>
                <w:color w:val="000000"/>
              </w:rPr>
              <w:t>8</w:t>
            </w:r>
            <w:r w:rsidRPr="00800E26">
              <w:rPr>
                <w:rFonts w:ascii="Times New Roman" w:hAnsi="Times New Roman"/>
                <w:b/>
                <w:bCs/>
                <w:color w:val="000000"/>
              </w:rPr>
              <w:t xml:space="preserve">. </w:t>
            </w:r>
            <w:r w:rsidRPr="00800E26">
              <w:rPr>
                <w:rFonts w:ascii="Times New Roman" w:hAnsi="Times New Roman"/>
                <w:bCs/>
                <w:color w:val="000000"/>
              </w:rPr>
              <w:t>Реализация содержания воспитания в практике педагога через решение педагогических задач.</w:t>
            </w:r>
            <w:r w:rsidR="0058390E" w:rsidRPr="00800E26">
              <w:rPr>
                <w:rFonts w:ascii="Times New Roman" w:hAnsi="Times New Roman"/>
              </w:rPr>
              <w:t xml:space="preserve"> Использование средств и методов воспитания через решение педагогических задач</w:t>
            </w:r>
            <w:r w:rsidR="0058390E">
              <w:rPr>
                <w:rFonts w:ascii="Times New Roman" w:hAnsi="Times New Roman"/>
              </w:rPr>
              <w:t>.</w:t>
            </w:r>
            <w:r w:rsidR="0058390E" w:rsidRPr="00800E26">
              <w:rPr>
                <w:rFonts w:ascii="Times New Roman" w:hAnsi="Times New Roman"/>
                <w:bCs/>
                <w:color w:val="000000"/>
              </w:rPr>
              <w:t xml:space="preserve"> Использование форм организации воспитания через решение педагогических задач</w:t>
            </w:r>
            <w:r w:rsidR="0058390E">
              <w:rPr>
                <w:rFonts w:ascii="Times New Roman" w:hAnsi="Times New Roman"/>
                <w:bCs/>
                <w:color w:val="000000"/>
              </w:rPr>
              <w:t>.</w:t>
            </w:r>
            <w:r w:rsidR="0058390E" w:rsidRPr="00800E26">
              <w:rPr>
                <w:rFonts w:ascii="Times New Roman" w:hAnsi="Times New Roman"/>
              </w:rPr>
              <w:t xml:space="preserve"> Анализ педагогических ситуаций, подбор способов оценки воспитанности детей и разработка рекомендаций по воспитанию</w:t>
            </w:r>
          </w:p>
        </w:tc>
        <w:tc>
          <w:tcPr>
            <w:tcW w:w="914" w:type="pct"/>
            <w:vAlign w:val="center"/>
          </w:tcPr>
          <w:p w:rsidR="00F50EF8" w:rsidRPr="00800E26" w:rsidRDefault="00F50EF8" w:rsidP="001A1CAB">
            <w:pPr>
              <w:spacing w:after="0" w:line="240" w:lineRule="auto"/>
              <w:jc w:val="center"/>
              <w:rPr>
                <w:rFonts w:ascii="Times New Roman" w:hAnsi="Times New Roman"/>
                <w:bCs/>
                <w:color w:val="000000"/>
              </w:rPr>
            </w:pPr>
            <w:r w:rsidRPr="00800E26">
              <w:rPr>
                <w:rFonts w:ascii="Times New Roman" w:hAnsi="Times New Roman"/>
                <w:bCs/>
                <w:color w:val="000000"/>
              </w:rPr>
              <w:t>2</w:t>
            </w: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F50EF8" w:rsidRPr="00800E26" w:rsidTr="00F50EF8">
        <w:trPr>
          <w:trHeight w:val="570"/>
        </w:trPr>
        <w:tc>
          <w:tcPr>
            <w:tcW w:w="865" w:type="pct"/>
            <w:vMerge/>
            <w:vAlign w:val="center"/>
          </w:tcPr>
          <w:p w:rsidR="00F50EF8" w:rsidRPr="00800E26" w:rsidRDefault="00F50EF8" w:rsidP="001A1CAB">
            <w:pPr>
              <w:spacing w:after="0" w:line="240" w:lineRule="auto"/>
              <w:rPr>
                <w:rFonts w:ascii="Times New Roman" w:hAnsi="Times New Roman"/>
                <w:b/>
                <w:bCs/>
                <w:color w:val="000000"/>
              </w:rPr>
            </w:pPr>
          </w:p>
        </w:tc>
        <w:tc>
          <w:tcPr>
            <w:tcW w:w="2307" w:type="pct"/>
          </w:tcPr>
          <w:p w:rsidR="00F50EF8" w:rsidRDefault="00F50EF8" w:rsidP="00F50EF8">
            <w:pPr>
              <w:spacing w:after="0" w:line="240" w:lineRule="auto"/>
              <w:rPr>
                <w:rFonts w:ascii="Times New Roman" w:eastAsia="Times New Roman" w:hAnsi="Times New Roman"/>
                <w:b/>
              </w:rPr>
            </w:pPr>
            <w:r>
              <w:rPr>
                <w:rFonts w:ascii="Times New Roman" w:hAnsi="Times New Roman"/>
                <w:b/>
              </w:rPr>
              <w:t>Самостоятельная работа</w:t>
            </w:r>
          </w:p>
          <w:p w:rsidR="00F50EF8" w:rsidRPr="00800E26" w:rsidRDefault="00F50EF8" w:rsidP="00F50EF8">
            <w:pPr>
              <w:spacing w:after="0" w:line="240" w:lineRule="auto"/>
              <w:rPr>
                <w:rFonts w:ascii="Times New Roman" w:hAnsi="Times New Roman"/>
                <w:b/>
              </w:rPr>
            </w:pPr>
            <w:r>
              <w:rPr>
                <w:rFonts w:ascii="Times New Roman" w:hAnsi="Times New Roman"/>
              </w:rPr>
              <w:t>Составление глоссария по теме «Содержание воспитания»</w:t>
            </w:r>
          </w:p>
        </w:tc>
        <w:tc>
          <w:tcPr>
            <w:tcW w:w="914" w:type="pct"/>
            <w:vAlign w:val="center"/>
          </w:tcPr>
          <w:p w:rsidR="00F50EF8" w:rsidRPr="00800E26" w:rsidRDefault="00F50EF8" w:rsidP="001A1CAB">
            <w:pPr>
              <w:spacing w:after="0" w:line="240" w:lineRule="auto"/>
              <w:jc w:val="center"/>
              <w:rPr>
                <w:rFonts w:ascii="Times New Roman" w:hAnsi="Times New Roman"/>
                <w:bCs/>
                <w:color w:val="000000"/>
              </w:rPr>
            </w:pPr>
            <w:r>
              <w:rPr>
                <w:rFonts w:ascii="Times New Roman" w:hAnsi="Times New Roman"/>
                <w:bCs/>
                <w:color w:val="000000"/>
              </w:rPr>
              <w:t>4</w:t>
            </w:r>
          </w:p>
        </w:tc>
        <w:tc>
          <w:tcPr>
            <w:tcW w:w="914" w:type="pct"/>
            <w:vMerge/>
          </w:tcPr>
          <w:p w:rsidR="00F50EF8" w:rsidRPr="00800E26" w:rsidRDefault="00F50EF8" w:rsidP="001A1CAB">
            <w:pPr>
              <w:spacing w:after="0" w:line="240" w:lineRule="auto"/>
              <w:jc w:val="center"/>
              <w:rPr>
                <w:rFonts w:ascii="Times New Roman" w:hAnsi="Times New Roman"/>
                <w:bCs/>
                <w:color w:val="000000"/>
              </w:rPr>
            </w:pPr>
          </w:p>
        </w:tc>
      </w:tr>
      <w:tr w:rsidR="004227AC" w:rsidRPr="00800E26" w:rsidTr="001A1CAB">
        <w:trPr>
          <w:trHeight w:val="20"/>
        </w:trPr>
        <w:tc>
          <w:tcPr>
            <w:tcW w:w="3172" w:type="pct"/>
            <w:gridSpan w:val="2"/>
            <w:vAlign w:val="center"/>
          </w:tcPr>
          <w:p w:rsidR="004227AC" w:rsidRPr="00800E26" w:rsidRDefault="004227AC" w:rsidP="001A1CAB">
            <w:pPr>
              <w:spacing w:after="0" w:line="240" w:lineRule="auto"/>
              <w:rPr>
                <w:rFonts w:ascii="Times New Roman" w:hAnsi="Times New Roman"/>
                <w:b/>
              </w:rPr>
            </w:pPr>
            <w:r w:rsidRPr="00800E26">
              <w:rPr>
                <w:rFonts w:ascii="Times New Roman" w:hAnsi="Times New Roman"/>
                <w:b/>
              </w:rPr>
              <w:t>Раздел 4. Управление образовательными системами</w:t>
            </w:r>
          </w:p>
        </w:tc>
        <w:tc>
          <w:tcPr>
            <w:tcW w:w="914" w:type="pct"/>
            <w:vAlign w:val="center"/>
          </w:tcPr>
          <w:p w:rsidR="004227AC" w:rsidRPr="00800E26" w:rsidRDefault="004227AC" w:rsidP="00146242">
            <w:pPr>
              <w:spacing w:after="0" w:line="240" w:lineRule="auto"/>
              <w:jc w:val="center"/>
              <w:rPr>
                <w:rFonts w:ascii="Times New Roman" w:hAnsi="Times New Roman"/>
                <w:b/>
                <w:bCs/>
                <w:color w:val="000000"/>
              </w:rPr>
            </w:pPr>
            <w:r w:rsidRPr="00800E26">
              <w:rPr>
                <w:rFonts w:ascii="Times New Roman" w:hAnsi="Times New Roman"/>
                <w:b/>
                <w:bCs/>
                <w:color w:val="000000"/>
              </w:rPr>
              <w:t>1</w:t>
            </w:r>
            <w:r w:rsidR="00146242">
              <w:rPr>
                <w:rFonts w:ascii="Times New Roman" w:hAnsi="Times New Roman"/>
                <w:b/>
                <w:bCs/>
                <w:color w:val="000000"/>
              </w:rPr>
              <w:t>0</w:t>
            </w:r>
            <w:r w:rsidRPr="00800E26">
              <w:rPr>
                <w:rFonts w:ascii="Times New Roman" w:hAnsi="Times New Roman"/>
                <w:b/>
                <w:bCs/>
                <w:color w:val="000000"/>
              </w:rPr>
              <w:t>/</w:t>
            </w:r>
            <w:r w:rsidR="00146242">
              <w:rPr>
                <w:rFonts w:ascii="Times New Roman" w:hAnsi="Times New Roman"/>
                <w:b/>
                <w:bCs/>
                <w:color w:val="000000"/>
              </w:rPr>
              <w:t>2</w:t>
            </w:r>
          </w:p>
        </w:tc>
        <w:tc>
          <w:tcPr>
            <w:tcW w:w="914" w:type="pct"/>
          </w:tcPr>
          <w:p w:rsidR="004227AC" w:rsidRPr="00800E26" w:rsidRDefault="004227AC" w:rsidP="001A1CAB">
            <w:pPr>
              <w:spacing w:after="0" w:line="240" w:lineRule="auto"/>
              <w:jc w:val="center"/>
              <w:rPr>
                <w:rFonts w:ascii="Times New Roman" w:hAnsi="Times New Roman"/>
                <w:b/>
                <w:bCs/>
                <w:color w:val="000000"/>
              </w:rPr>
            </w:pPr>
          </w:p>
        </w:tc>
      </w:tr>
      <w:tr w:rsidR="004227AC" w:rsidRPr="00800E26" w:rsidTr="001A1CAB">
        <w:trPr>
          <w:trHeight w:val="20"/>
        </w:trPr>
        <w:tc>
          <w:tcPr>
            <w:tcW w:w="865" w:type="pct"/>
            <w:vMerge w:val="restart"/>
          </w:tcPr>
          <w:p w:rsidR="004227AC" w:rsidRPr="00800E26" w:rsidRDefault="004227AC" w:rsidP="001A1CAB">
            <w:pPr>
              <w:spacing w:after="0" w:line="240" w:lineRule="auto"/>
              <w:rPr>
                <w:rFonts w:ascii="Times New Roman" w:hAnsi="Times New Roman"/>
                <w:b/>
              </w:rPr>
            </w:pPr>
            <w:r w:rsidRPr="00800E26">
              <w:rPr>
                <w:rFonts w:ascii="Times New Roman" w:hAnsi="Times New Roman"/>
                <w:b/>
                <w:bCs/>
                <w:color w:val="000000"/>
              </w:rPr>
              <w:t xml:space="preserve">Тема 4.1 </w:t>
            </w:r>
            <w:r w:rsidRPr="00800E26">
              <w:rPr>
                <w:rFonts w:ascii="Times New Roman" w:hAnsi="Times New Roman"/>
                <w:b/>
              </w:rPr>
              <w:t xml:space="preserve">Система образования в РФ. Непрерывность образования как принцип государственной политики. </w:t>
            </w:r>
          </w:p>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b/>
                <w:bCs/>
                <w:color w:val="000000"/>
              </w:rPr>
            </w:pPr>
            <w:r w:rsidRPr="00800E26">
              <w:rPr>
                <w:rFonts w:ascii="Times New Roman" w:hAnsi="Times New Roman"/>
                <w:b/>
                <w:bCs/>
                <w:color w:val="000000"/>
              </w:rPr>
              <w:t xml:space="preserve">Содержание </w:t>
            </w:r>
          </w:p>
        </w:tc>
        <w:tc>
          <w:tcPr>
            <w:tcW w:w="914" w:type="pct"/>
            <w:vAlign w:val="center"/>
          </w:tcPr>
          <w:p w:rsidR="004227AC" w:rsidRPr="00800E26" w:rsidRDefault="00847F8D" w:rsidP="001A1CAB">
            <w:pPr>
              <w:spacing w:after="0" w:line="240" w:lineRule="auto"/>
              <w:jc w:val="center"/>
              <w:rPr>
                <w:rFonts w:ascii="Times New Roman" w:hAnsi="Times New Roman"/>
                <w:b/>
                <w:bCs/>
                <w:color w:val="000000"/>
              </w:rPr>
            </w:pPr>
            <w:r>
              <w:rPr>
                <w:rFonts w:ascii="Times New Roman" w:hAnsi="Times New Roman"/>
                <w:b/>
                <w:bCs/>
                <w:color w:val="000000"/>
              </w:rPr>
              <w:t>6/2</w:t>
            </w:r>
          </w:p>
        </w:tc>
        <w:tc>
          <w:tcPr>
            <w:tcW w:w="914" w:type="pct"/>
            <w:vMerge w:val="restart"/>
          </w:tcPr>
          <w:p w:rsidR="0087086D" w:rsidRDefault="004227AC" w:rsidP="0087086D">
            <w:pPr>
              <w:spacing w:after="0" w:line="240" w:lineRule="auto"/>
              <w:ind w:firstLine="33"/>
              <w:rPr>
                <w:rFonts w:ascii="Times New Roman" w:hAnsi="Times New Roman"/>
              </w:rPr>
            </w:pPr>
            <w:r w:rsidRPr="00800E26">
              <w:rPr>
                <w:rFonts w:ascii="Times New Roman" w:hAnsi="Times New Roman"/>
                <w:bCs/>
                <w:color w:val="000000"/>
              </w:rPr>
              <w:t>ОК 01, ОК 02, ОК 09</w:t>
            </w:r>
            <w:r w:rsidR="0087086D">
              <w:rPr>
                <w:rFonts w:ascii="Times New Roman" w:hAnsi="Times New Roman"/>
              </w:rPr>
              <w:t xml:space="preserve"> ЛР 4</w:t>
            </w:r>
          </w:p>
          <w:p w:rsidR="004227AC" w:rsidRPr="00800E26" w:rsidRDefault="0087086D" w:rsidP="0087086D">
            <w:pPr>
              <w:spacing w:after="0" w:line="240" w:lineRule="auto"/>
              <w:jc w:val="center"/>
              <w:rPr>
                <w:rFonts w:ascii="Times New Roman" w:hAnsi="Times New Roman"/>
                <w:b/>
                <w:bCs/>
                <w:color w:val="000000"/>
              </w:rPr>
            </w:pPr>
            <w:r>
              <w:rPr>
                <w:rFonts w:ascii="Times New Roman" w:hAnsi="Times New Roman"/>
              </w:rPr>
              <w:t>ЛР 13ЛР 14ЛР 15</w:t>
            </w: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rPr>
              <w:t>1. Структура системы образования в РФ</w:t>
            </w:r>
          </w:p>
        </w:tc>
        <w:tc>
          <w:tcPr>
            <w:tcW w:w="914" w:type="pct"/>
            <w:vMerge w:val="restart"/>
            <w:vAlign w:val="center"/>
          </w:tcPr>
          <w:p w:rsidR="004227AC" w:rsidRPr="00800E26" w:rsidRDefault="004227AC" w:rsidP="001A1CAB">
            <w:pPr>
              <w:spacing w:after="0" w:line="240" w:lineRule="auto"/>
              <w:jc w:val="center"/>
              <w:rPr>
                <w:rFonts w:ascii="Times New Roman" w:hAnsi="Times New Roman"/>
                <w:bCs/>
                <w:color w:val="000000"/>
              </w:rPr>
            </w:pPr>
            <w:r w:rsidRPr="00800E26">
              <w:rPr>
                <w:rFonts w:ascii="Times New Roman" w:hAnsi="Times New Roman"/>
                <w:bCs/>
                <w:color w:val="000000"/>
              </w:rPr>
              <w:t>4</w:t>
            </w: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rPr>
              <w:t>2. Принципы государственной политики в области образования в РФ</w:t>
            </w:r>
          </w:p>
        </w:tc>
        <w:tc>
          <w:tcPr>
            <w:tcW w:w="914" w:type="pct"/>
            <w:vMerge/>
            <w:vAlign w:val="center"/>
          </w:tcPr>
          <w:p w:rsidR="004227AC" w:rsidRPr="00800E26" w:rsidRDefault="004227AC" w:rsidP="001A1CAB">
            <w:pPr>
              <w:spacing w:after="0" w:line="240" w:lineRule="auto"/>
              <w:jc w:val="center"/>
              <w:rPr>
                <w:rFonts w:ascii="Times New Roman" w:hAnsi="Times New Roman"/>
                <w:bCs/>
                <w:color w:val="000000"/>
              </w:rPr>
            </w:pP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rPr>
              <w:t>3. Непрерывное образование как принцип государственной политики</w:t>
            </w:r>
          </w:p>
        </w:tc>
        <w:tc>
          <w:tcPr>
            <w:tcW w:w="914" w:type="pct"/>
            <w:vMerge/>
            <w:vAlign w:val="center"/>
          </w:tcPr>
          <w:p w:rsidR="004227AC" w:rsidRPr="00800E26" w:rsidRDefault="004227AC" w:rsidP="001A1CAB">
            <w:pPr>
              <w:spacing w:after="0" w:line="240" w:lineRule="auto"/>
              <w:jc w:val="center"/>
              <w:rPr>
                <w:rFonts w:ascii="Times New Roman" w:hAnsi="Times New Roman"/>
                <w:bCs/>
                <w:color w:val="000000"/>
              </w:rPr>
            </w:pP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color w:val="000000"/>
                <w:lang w:eastAsia="en-US"/>
              </w:rPr>
              <w:t>4. Права, обязанности и академические свободы педагогических работников в сфере профессиональной деятельности, гарантии их реализации. Ответственность педагогических работников.</w:t>
            </w:r>
          </w:p>
        </w:tc>
        <w:tc>
          <w:tcPr>
            <w:tcW w:w="914" w:type="pct"/>
            <w:vMerge/>
            <w:vAlign w:val="center"/>
          </w:tcPr>
          <w:p w:rsidR="004227AC" w:rsidRPr="00800E26" w:rsidRDefault="004227AC" w:rsidP="001A1CAB">
            <w:pPr>
              <w:spacing w:after="0" w:line="240" w:lineRule="auto"/>
              <w:jc w:val="center"/>
              <w:rPr>
                <w:rFonts w:ascii="Times New Roman" w:hAnsi="Times New Roman"/>
                <w:bCs/>
                <w:color w:val="000000"/>
              </w:rPr>
            </w:pP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rPr>
              <w:t xml:space="preserve">5. </w:t>
            </w:r>
            <w:r w:rsidRPr="00800E26">
              <w:rPr>
                <w:rFonts w:ascii="Times New Roman" w:hAnsi="Times New Roman"/>
                <w:color w:val="000000"/>
                <w:lang w:eastAsia="en-US"/>
              </w:rPr>
              <w:t xml:space="preserve">Приоритетные направления развития образовательной системы Российской Федерации. </w:t>
            </w:r>
            <w:r w:rsidRPr="00800E26">
              <w:rPr>
                <w:rFonts w:ascii="Times New Roman" w:hAnsi="Times New Roman"/>
              </w:rPr>
              <w:t>Вариативное образование в РФ</w:t>
            </w:r>
          </w:p>
        </w:tc>
        <w:tc>
          <w:tcPr>
            <w:tcW w:w="914" w:type="pct"/>
            <w:vMerge/>
            <w:vAlign w:val="center"/>
          </w:tcPr>
          <w:p w:rsidR="004227AC" w:rsidRPr="00800E26" w:rsidRDefault="004227AC" w:rsidP="001A1CAB">
            <w:pPr>
              <w:spacing w:after="0" w:line="240" w:lineRule="auto"/>
              <w:jc w:val="center"/>
              <w:rPr>
                <w:rFonts w:ascii="Times New Roman" w:hAnsi="Times New Roman"/>
                <w:bCs/>
                <w:color w:val="000000"/>
              </w:rPr>
            </w:pP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rPr>
            </w:pPr>
            <w:r w:rsidRPr="00800E26">
              <w:rPr>
                <w:rFonts w:ascii="Times New Roman" w:hAnsi="Times New Roman"/>
                <w:color w:val="000000"/>
                <w:lang w:eastAsia="en-US"/>
              </w:rPr>
              <w:t>6. Реализация приоритетных направлений на уровне региона: региональные программы и проекты.</w:t>
            </w:r>
          </w:p>
        </w:tc>
        <w:tc>
          <w:tcPr>
            <w:tcW w:w="914" w:type="pct"/>
            <w:vMerge/>
            <w:vAlign w:val="center"/>
          </w:tcPr>
          <w:p w:rsidR="004227AC" w:rsidRPr="00800E26" w:rsidRDefault="004227AC" w:rsidP="001A1CAB">
            <w:pPr>
              <w:spacing w:after="0" w:line="240" w:lineRule="auto"/>
              <w:jc w:val="center"/>
              <w:rPr>
                <w:rFonts w:ascii="Times New Roman" w:hAnsi="Times New Roman"/>
                <w:bCs/>
                <w:color w:val="000000"/>
              </w:rPr>
            </w:pP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4227AC" w:rsidRPr="00800E26" w:rsidTr="001A1CAB">
        <w:trPr>
          <w:trHeight w:val="20"/>
        </w:trPr>
        <w:tc>
          <w:tcPr>
            <w:tcW w:w="865" w:type="pct"/>
            <w:vMerge/>
            <w:vAlign w:val="center"/>
          </w:tcPr>
          <w:p w:rsidR="004227AC" w:rsidRPr="00800E26" w:rsidRDefault="004227AC" w:rsidP="001A1CAB">
            <w:pPr>
              <w:spacing w:after="0" w:line="240" w:lineRule="auto"/>
              <w:rPr>
                <w:rFonts w:ascii="Times New Roman" w:hAnsi="Times New Roman"/>
                <w:b/>
                <w:bCs/>
                <w:color w:val="000000"/>
              </w:rPr>
            </w:pPr>
          </w:p>
        </w:tc>
        <w:tc>
          <w:tcPr>
            <w:tcW w:w="2307" w:type="pct"/>
          </w:tcPr>
          <w:p w:rsidR="004227AC" w:rsidRPr="00800E26" w:rsidRDefault="004227AC" w:rsidP="001A1CAB">
            <w:pPr>
              <w:spacing w:after="0" w:line="240" w:lineRule="auto"/>
              <w:rPr>
                <w:rFonts w:ascii="Times New Roman" w:hAnsi="Times New Roman"/>
                <w:b/>
                <w:color w:val="000000"/>
              </w:rPr>
            </w:pPr>
            <w:r w:rsidRPr="00800E26">
              <w:rPr>
                <w:rFonts w:ascii="Times New Roman" w:hAnsi="Times New Roman"/>
                <w:b/>
                <w:bCs/>
                <w:color w:val="000000"/>
              </w:rPr>
              <w:t>В том числе практические занятия и лабораторные работы</w:t>
            </w:r>
          </w:p>
        </w:tc>
        <w:tc>
          <w:tcPr>
            <w:tcW w:w="914" w:type="pct"/>
            <w:vAlign w:val="center"/>
          </w:tcPr>
          <w:p w:rsidR="004227AC" w:rsidRPr="00800E26" w:rsidRDefault="00847F8D" w:rsidP="001A1CAB">
            <w:pPr>
              <w:spacing w:after="0" w:line="240" w:lineRule="auto"/>
              <w:jc w:val="center"/>
              <w:rPr>
                <w:rFonts w:ascii="Times New Roman" w:hAnsi="Times New Roman"/>
                <w:bCs/>
                <w:color w:val="000000"/>
              </w:rPr>
            </w:pPr>
            <w:r>
              <w:rPr>
                <w:rFonts w:ascii="Times New Roman" w:hAnsi="Times New Roman"/>
                <w:bCs/>
                <w:color w:val="000000"/>
              </w:rPr>
              <w:t>2</w:t>
            </w:r>
          </w:p>
        </w:tc>
        <w:tc>
          <w:tcPr>
            <w:tcW w:w="914" w:type="pct"/>
            <w:vMerge/>
          </w:tcPr>
          <w:p w:rsidR="004227AC" w:rsidRPr="00800E26" w:rsidRDefault="004227AC" w:rsidP="001A1CAB">
            <w:pPr>
              <w:spacing w:after="0" w:line="240" w:lineRule="auto"/>
              <w:jc w:val="center"/>
              <w:rPr>
                <w:rFonts w:ascii="Times New Roman" w:hAnsi="Times New Roman"/>
                <w:bCs/>
                <w:color w:val="000000"/>
              </w:rPr>
            </w:pPr>
          </w:p>
        </w:tc>
      </w:tr>
      <w:tr w:rsidR="00847F8D" w:rsidRPr="00800E26" w:rsidTr="001A1CAB">
        <w:trPr>
          <w:trHeight w:val="20"/>
        </w:trPr>
        <w:tc>
          <w:tcPr>
            <w:tcW w:w="865" w:type="pct"/>
            <w:vMerge/>
            <w:vAlign w:val="center"/>
          </w:tcPr>
          <w:p w:rsidR="00847F8D" w:rsidRPr="00800E26" w:rsidRDefault="00847F8D" w:rsidP="001A1CAB">
            <w:pPr>
              <w:spacing w:after="0" w:line="240" w:lineRule="auto"/>
              <w:rPr>
                <w:rFonts w:ascii="Times New Roman" w:hAnsi="Times New Roman"/>
                <w:b/>
                <w:bCs/>
                <w:color w:val="000000"/>
              </w:rPr>
            </w:pPr>
          </w:p>
        </w:tc>
        <w:tc>
          <w:tcPr>
            <w:tcW w:w="2307" w:type="pct"/>
          </w:tcPr>
          <w:p w:rsidR="00847F8D" w:rsidRPr="00800E26" w:rsidRDefault="00847F8D" w:rsidP="0058390E">
            <w:pPr>
              <w:spacing w:after="0" w:line="240" w:lineRule="auto"/>
              <w:rPr>
                <w:rFonts w:ascii="Times New Roman" w:hAnsi="Times New Roman"/>
                <w:b/>
                <w:color w:val="000000"/>
              </w:rPr>
            </w:pPr>
            <w:r w:rsidRPr="00800E26">
              <w:rPr>
                <w:rFonts w:ascii="Times New Roman" w:hAnsi="Times New Roman"/>
                <w:b/>
                <w:color w:val="000000"/>
              </w:rPr>
              <w:t xml:space="preserve">Практическое занятие </w:t>
            </w:r>
            <w:r w:rsidR="0058390E">
              <w:rPr>
                <w:rFonts w:ascii="Times New Roman" w:hAnsi="Times New Roman"/>
                <w:b/>
                <w:color w:val="000000"/>
              </w:rPr>
              <w:t>19.</w:t>
            </w:r>
            <w:r w:rsidRPr="00800E26">
              <w:rPr>
                <w:rFonts w:ascii="Times New Roman" w:hAnsi="Times New Roman"/>
                <w:b/>
                <w:color w:val="000000"/>
              </w:rPr>
              <w:t xml:space="preserve"> </w:t>
            </w:r>
            <w:r w:rsidRPr="00800E26">
              <w:rPr>
                <w:rFonts w:ascii="Times New Roman" w:hAnsi="Times New Roman"/>
              </w:rPr>
              <w:t>Анализ положений ФЗ N 273-ФЗ «Об образовании в Российской Федерации» от 29.12.2012.</w:t>
            </w:r>
            <w:r w:rsidR="0058390E" w:rsidRPr="00800E26">
              <w:rPr>
                <w:rFonts w:ascii="Times New Roman" w:hAnsi="Times New Roman"/>
                <w:color w:val="000000"/>
              </w:rPr>
              <w:t xml:space="preserve"> Анализ</w:t>
            </w:r>
            <w:r w:rsidR="0058390E" w:rsidRPr="00800E26">
              <w:rPr>
                <w:rFonts w:ascii="Times New Roman" w:hAnsi="Times New Roman"/>
              </w:rPr>
              <w:t xml:space="preserve"> одной из программ или проектов в области образования, относящихся к приоритетным направлениям развития образования.</w:t>
            </w:r>
          </w:p>
        </w:tc>
        <w:tc>
          <w:tcPr>
            <w:tcW w:w="914" w:type="pct"/>
            <w:vAlign w:val="center"/>
          </w:tcPr>
          <w:p w:rsidR="00847F8D" w:rsidRPr="00800E26" w:rsidRDefault="00847F8D" w:rsidP="001A1CAB">
            <w:pPr>
              <w:spacing w:after="0" w:line="240" w:lineRule="auto"/>
              <w:jc w:val="center"/>
              <w:rPr>
                <w:rFonts w:ascii="Times New Roman" w:hAnsi="Times New Roman"/>
                <w:bCs/>
                <w:color w:val="000000"/>
              </w:rPr>
            </w:pPr>
            <w:r>
              <w:rPr>
                <w:rFonts w:ascii="Times New Roman" w:hAnsi="Times New Roman"/>
                <w:bCs/>
                <w:color w:val="000000"/>
              </w:rPr>
              <w:t>2</w:t>
            </w:r>
          </w:p>
        </w:tc>
        <w:tc>
          <w:tcPr>
            <w:tcW w:w="914" w:type="pct"/>
            <w:vMerge/>
          </w:tcPr>
          <w:p w:rsidR="00847F8D" w:rsidRPr="00800E26" w:rsidRDefault="00847F8D"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restart"/>
            <w:vAlign w:val="center"/>
          </w:tcPr>
          <w:p w:rsidR="008457FE" w:rsidRPr="00800E26" w:rsidRDefault="008457FE" w:rsidP="001A1CAB">
            <w:pPr>
              <w:spacing w:after="0" w:line="240" w:lineRule="auto"/>
              <w:rPr>
                <w:rFonts w:ascii="Times New Roman" w:hAnsi="Times New Roman"/>
                <w:b/>
                <w:bCs/>
                <w:color w:val="000000"/>
              </w:rPr>
            </w:pPr>
            <w:r w:rsidRPr="00800E26">
              <w:rPr>
                <w:rFonts w:ascii="Times New Roman" w:hAnsi="Times New Roman"/>
                <w:b/>
              </w:rPr>
              <w:t>Тема 4.2. Образовательная организация как педагогическая система и объект управления</w:t>
            </w:r>
          </w:p>
        </w:tc>
        <w:tc>
          <w:tcPr>
            <w:tcW w:w="2307" w:type="pct"/>
          </w:tcPr>
          <w:p w:rsidR="008457FE" w:rsidRPr="00800E26" w:rsidRDefault="008457FE" w:rsidP="001A1CAB">
            <w:pPr>
              <w:spacing w:after="0" w:line="240" w:lineRule="auto"/>
              <w:rPr>
                <w:rFonts w:ascii="Times New Roman" w:hAnsi="Times New Roman"/>
                <w:b/>
              </w:rPr>
            </w:pPr>
            <w:r w:rsidRPr="00800E26">
              <w:rPr>
                <w:rFonts w:ascii="Times New Roman" w:hAnsi="Times New Roman"/>
                <w:b/>
                <w:bCs/>
                <w:color w:val="000000"/>
              </w:rPr>
              <w:t>Содержание</w:t>
            </w:r>
          </w:p>
        </w:tc>
        <w:tc>
          <w:tcPr>
            <w:tcW w:w="914" w:type="pct"/>
            <w:vAlign w:val="center"/>
          </w:tcPr>
          <w:p w:rsidR="008457FE" w:rsidRPr="00800E26" w:rsidRDefault="008457FE" w:rsidP="001A1CAB">
            <w:pPr>
              <w:spacing w:after="0" w:line="240" w:lineRule="auto"/>
              <w:jc w:val="center"/>
              <w:rPr>
                <w:rFonts w:ascii="Times New Roman" w:hAnsi="Times New Roman"/>
                <w:b/>
                <w:bCs/>
                <w:color w:val="000000"/>
              </w:rPr>
            </w:pPr>
            <w:r w:rsidRPr="00800E26">
              <w:rPr>
                <w:rFonts w:ascii="Times New Roman" w:hAnsi="Times New Roman"/>
                <w:b/>
                <w:bCs/>
                <w:color w:val="000000"/>
              </w:rPr>
              <w:t>4</w:t>
            </w:r>
            <w:r w:rsidR="00146242" w:rsidRPr="00800E26">
              <w:rPr>
                <w:rFonts w:ascii="Times New Roman" w:hAnsi="Times New Roman"/>
                <w:b/>
                <w:bCs/>
                <w:color w:val="000000"/>
              </w:rPr>
              <w:t>/</w:t>
            </w:r>
            <w:r w:rsidR="00146242">
              <w:rPr>
                <w:rFonts w:ascii="Times New Roman" w:hAnsi="Times New Roman"/>
                <w:b/>
                <w:bCs/>
                <w:color w:val="000000"/>
              </w:rPr>
              <w:t>-</w:t>
            </w:r>
          </w:p>
        </w:tc>
        <w:tc>
          <w:tcPr>
            <w:tcW w:w="914" w:type="pct"/>
            <w:vMerge w:val="restart"/>
          </w:tcPr>
          <w:p w:rsidR="0087086D" w:rsidRDefault="008457FE" w:rsidP="0087086D">
            <w:pPr>
              <w:spacing w:after="0" w:line="240" w:lineRule="auto"/>
              <w:ind w:firstLine="33"/>
              <w:rPr>
                <w:rFonts w:ascii="Times New Roman" w:hAnsi="Times New Roman"/>
              </w:rPr>
            </w:pPr>
            <w:r w:rsidRPr="00800E26">
              <w:rPr>
                <w:rFonts w:ascii="Times New Roman" w:hAnsi="Times New Roman"/>
                <w:bCs/>
                <w:color w:val="000000"/>
              </w:rPr>
              <w:t>ОК 01, ОК 02, ОК 09</w:t>
            </w:r>
            <w:r w:rsidR="0087086D">
              <w:rPr>
                <w:rFonts w:ascii="Times New Roman" w:hAnsi="Times New Roman"/>
              </w:rPr>
              <w:t xml:space="preserve"> ЛР 4</w:t>
            </w:r>
          </w:p>
          <w:p w:rsidR="008457FE" w:rsidRPr="00800E26" w:rsidRDefault="0087086D" w:rsidP="0087086D">
            <w:pPr>
              <w:spacing w:after="0" w:line="240" w:lineRule="auto"/>
              <w:jc w:val="center"/>
              <w:rPr>
                <w:rFonts w:ascii="Times New Roman" w:hAnsi="Times New Roman"/>
                <w:bCs/>
                <w:color w:val="000000"/>
              </w:rPr>
            </w:pPr>
            <w:r>
              <w:rPr>
                <w:rFonts w:ascii="Times New Roman" w:hAnsi="Times New Roman"/>
              </w:rPr>
              <w:t>ЛР 13ЛР 14ЛР 15</w:t>
            </w: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rPr>
            </w:pP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rPr>
              <w:t xml:space="preserve">1. Факторы и условия функционирования образовательной организации как педагогической системы </w:t>
            </w:r>
          </w:p>
        </w:tc>
        <w:tc>
          <w:tcPr>
            <w:tcW w:w="914" w:type="pct"/>
            <w:vMerge w:val="restart"/>
            <w:vAlign w:val="center"/>
          </w:tcPr>
          <w:p w:rsidR="008457FE" w:rsidRPr="00800E26" w:rsidRDefault="008457FE" w:rsidP="001A1CAB">
            <w:pPr>
              <w:spacing w:after="0" w:line="240" w:lineRule="auto"/>
              <w:jc w:val="center"/>
              <w:rPr>
                <w:rFonts w:ascii="Times New Roman" w:hAnsi="Times New Roman"/>
                <w:bCs/>
                <w:color w:val="000000"/>
              </w:rPr>
            </w:pPr>
            <w:r w:rsidRPr="00800E26">
              <w:rPr>
                <w:rFonts w:ascii="Times New Roman" w:hAnsi="Times New Roman"/>
                <w:bCs/>
                <w:color w:val="000000"/>
              </w:rPr>
              <w:t>4</w:t>
            </w: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8457FE" w:rsidRPr="00800E26" w:rsidTr="001A1CAB">
        <w:trPr>
          <w:trHeight w:val="20"/>
        </w:trPr>
        <w:tc>
          <w:tcPr>
            <w:tcW w:w="865" w:type="pct"/>
            <w:vMerge/>
            <w:vAlign w:val="center"/>
          </w:tcPr>
          <w:p w:rsidR="008457FE" w:rsidRPr="00800E26" w:rsidRDefault="008457FE" w:rsidP="001A1CAB">
            <w:pPr>
              <w:spacing w:after="0" w:line="240" w:lineRule="auto"/>
              <w:rPr>
                <w:rFonts w:ascii="Times New Roman" w:hAnsi="Times New Roman"/>
                <w:b/>
              </w:rPr>
            </w:pPr>
          </w:p>
        </w:tc>
        <w:tc>
          <w:tcPr>
            <w:tcW w:w="2307" w:type="pct"/>
          </w:tcPr>
          <w:p w:rsidR="008457FE" w:rsidRPr="00800E26" w:rsidRDefault="008457FE" w:rsidP="001A1CAB">
            <w:pPr>
              <w:spacing w:after="0" w:line="240" w:lineRule="auto"/>
              <w:rPr>
                <w:rFonts w:ascii="Times New Roman" w:hAnsi="Times New Roman"/>
              </w:rPr>
            </w:pPr>
            <w:r w:rsidRPr="00800E26">
              <w:rPr>
                <w:rFonts w:ascii="Times New Roman" w:hAnsi="Times New Roman"/>
              </w:rPr>
              <w:t>2. Структурные и функциональные компоненты управления образовательной организацией</w:t>
            </w:r>
          </w:p>
        </w:tc>
        <w:tc>
          <w:tcPr>
            <w:tcW w:w="914" w:type="pct"/>
            <w:vMerge/>
            <w:vAlign w:val="center"/>
          </w:tcPr>
          <w:p w:rsidR="008457FE" w:rsidRPr="00800E26" w:rsidRDefault="008457FE" w:rsidP="001A1CAB">
            <w:pPr>
              <w:spacing w:after="0" w:line="240" w:lineRule="auto"/>
              <w:jc w:val="center"/>
              <w:rPr>
                <w:rFonts w:ascii="Times New Roman" w:hAnsi="Times New Roman"/>
                <w:bCs/>
                <w:color w:val="000000"/>
              </w:rPr>
            </w:pPr>
          </w:p>
        </w:tc>
        <w:tc>
          <w:tcPr>
            <w:tcW w:w="914" w:type="pct"/>
            <w:vMerge/>
          </w:tcPr>
          <w:p w:rsidR="008457FE" w:rsidRPr="00800E26" w:rsidRDefault="008457FE" w:rsidP="001A1CAB">
            <w:pPr>
              <w:spacing w:after="0" w:line="240" w:lineRule="auto"/>
              <w:jc w:val="center"/>
              <w:rPr>
                <w:rFonts w:ascii="Times New Roman" w:hAnsi="Times New Roman"/>
                <w:bCs/>
                <w:color w:val="000000"/>
              </w:rPr>
            </w:pPr>
          </w:p>
        </w:tc>
      </w:tr>
      <w:tr w:rsidR="00E360DB" w:rsidRPr="00800E26" w:rsidTr="001A1CAB">
        <w:trPr>
          <w:trHeight w:val="20"/>
        </w:trPr>
        <w:tc>
          <w:tcPr>
            <w:tcW w:w="3172" w:type="pct"/>
            <w:gridSpan w:val="2"/>
          </w:tcPr>
          <w:p w:rsidR="00E360DB" w:rsidRPr="00214941" w:rsidRDefault="00E360DB" w:rsidP="00E360DB">
            <w:pPr>
              <w:spacing w:after="0" w:line="240" w:lineRule="auto"/>
              <w:rPr>
                <w:rFonts w:ascii="Times New Roman" w:hAnsi="Times New Roman"/>
                <w:b/>
                <w:bCs/>
              </w:rPr>
            </w:pPr>
            <w:r w:rsidRPr="00214941">
              <w:rPr>
                <w:rFonts w:ascii="Times New Roman" w:hAnsi="Times New Roman"/>
                <w:b/>
                <w:bCs/>
              </w:rPr>
              <w:t xml:space="preserve">Консультация </w:t>
            </w:r>
          </w:p>
        </w:tc>
        <w:tc>
          <w:tcPr>
            <w:tcW w:w="914" w:type="pct"/>
            <w:vAlign w:val="center"/>
          </w:tcPr>
          <w:p w:rsidR="00E360DB" w:rsidRDefault="00E360DB" w:rsidP="00E360DB">
            <w:pPr>
              <w:spacing w:after="0" w:line="240" w:lineRule="auto"/>
              <w:jc w:val="center"/>
              <w:rPr>
                <w:rFonts w:ascii="Times New Roman" w:hAnsi="Times New Roman"/>
                <w:sz w:val="24"/>
                <w:szCs w:val="24"/>
              </w:rPr>
            </w:pPr>
            <w:r>
              <w:rPr>
                <w:rFonts w:ascii="Times New Roman" w:hAnsi="Times New Roman"/>
                <w:sz w:val="24"/>
                <w:szCs w:val="24"/>
              </w:rPr>
              <w:t>4</w:t>
            </w:r>
          </w:p>
        </w:tc>
        <w:tc>
          <w:tcPr>
            <w:tcW w:w="914" w:type="pct"/>
          </w:tcPr>
          <w:p w:rsidR="00E360DB" w:rsidRPr="00800E26" w:rsidRDefault="00E360DB" w:rsidP="00E360DB">
            <w:pPr>
              <w:spacing w:after="0" w:line="240" w:lineRule="auto"/>
              <w:jc w:val="center"/>
              <w:rPr>
                <w:rFonts w:ascii="Times New Roman" w:hAnsi="Times New Roman"/>
                <w:b/>
                <w:bCs/>
                <w:color w:val="000000"/>
              </w:rPr>
            </w:pPr>
          </w:p>
        </w:tc>
      </w:tr>
      <w:tr w:rsidR="00E360DB" w:rsidRPr="00800E26" w:rsidTr="001A1CAB">
        <w:trPr>
          <w:trHeight w:val="20"/>
        </w:trPr>
        <w:tc>
          <w:tcPr>
            <w:tcW w:w="3172" w:type="pct"/>
            <w:gridSpan w:val="2"/>
          </w:tcPr>
          <w:p w:rsidR="00E360DB" w:rsidRPr="00214941" w:rsidRDefault="00E360DB" w:rsidP="00E360DB">
            <w:pPr>
              <w:spacing w:after="0" w:line="240" w:lineRule="auto"/>
              <w:rPr>
                <w:rFonts w:ascii="Times New Roman" w:hAnsi="Times New Roman"/>
                <w:b/>
                <w:bCs/>
              </w:rPr>
            </w:pPr>
            <w:r w:rsidRPr="00214941">
              <w:rPr>
                <w:rFonts w:ascii="Times New Roman" w:hAnsi="Times New Roman"/>
                <w:b/>
              </w:rPr>
              <w:lastRenderedPageBreak/>
              <w:t>Промежуточная аттестация                                                                                        экзамен</w:t>
            </w:r>
          </w:p>
        </w:tc>
        <w:tc>
          <w:tcPr>
            <w:tcW w:w="914" w:type="pct"/>
            <w:vAlign w:val="center"/>
          </w:tcPr>
          <w:p w:rsidR="00E360DB" w:rsidRDefault="00E360DB" w:rsidP="00E360DB">
            <w:pPr>
              <w:spacing w:after="0" w:line="240" w:lineRule="auto"/>
              <w:jc w:val="center"/>
              <w:rPr>
                <w:rFonts w:ascii="Times New Roman" w:hAnsi="Times New Roman"/>
                <w:sz w:val="24"/>
                <w:szCs w:val="24"/>
              </w:rPr>
            </w:pPr>
            <w:r>
              <w:rPr>
                <w:rFonts w:ascii="Times New Roman" w:hAnsi="Times New Roman"/>
                <w:sz w:val="24"/>
                <w:szCs w:val="24"/>
              </w:rPr>
              <w:t>18</w:t>
            </w:r>
          </w:p>
        </w:tc>
        <w:tc>
          <w:tcPr>
            <w:tcW w:w="914" w:type="pct"/>
          </w:tcPr>
          <w:p w:rsidR="00E360DB" w:rsidRPr="00800E26" w:rsidRDefault="00E360DB" w:rsidP="00E360DB">
            <w:pPr>
              <w:spacing w:after="0" w:line="240" w:lineRule="auto"/>
              <w:jc w:val="center"/>
              <w:rPr>
                <w:rFonts w:ascii="Times New Roman" w:hAnsi="Times New Roman"/>
                <w:b/>
                <w:bCs/>
                <w:color w:val="000000"/>
              </w:rPr>
            </w:pPr>
          </w:p>
        </w:tc>
      </w:tr>
      <w:tr w:rsidR="00E360DB" w:rsidRPr="00800E26" w:rsidTr="001A1CAB">
        <w:trPr>
          <w:trHeight w:val="20"/>
        </w:trPr>
        <w:tc>
          <w:tcPr>
            <w:tcW w:w="3172" w:type="pct"/>
            <w:gridSpan w:val="2"/>
          </w:tcPr>
          <w:p w:rsidR="00E360DB" w:rsidRPr="00214941" w:rsidRDefault="00E360DB" w:rsidP="00E360DB">
            <w:pPr>
              <w:spacing w:after="0" w:line="240" w:lineRule="auto"/>
              <w:rPr>
                <w:rFonts w:ascii="Times New Roman" w:hAnsi="Times New Roman"/>
                <w:b/>
                <w:bCs/>
              </w:rPr>
            </w:pPr>
            <w:r w:rsidRPr="00214941">
              <w:rPr>
                <w:rFonts w:ascii="Times New Roman" w:hAnsi="Times New Roman"/>
                <w:b/>
                <w:bCs/>
              </w:rPr>
              <w:t>Всего</w:t>
            </w:r>
          </w:p>
        </w:tc>
        <w:tc>
          <w:tcPr>
            <w:tcW w:w="914" w:type="pct"/>
            <w:vAlign w:val="center"/>
          </w:tcPr>
          <w:p w:rsidR="00E360DB" w:rsidRPr="00800E26" w:rsidRDefault="00E360DB" w:rsidP="00E360DB">
            <w:pPr>
              <w:spacing w:after="0" w:line="240" w:lineRule="auto"/>
              <w:jc w:val="center"/>
              <w:rPr>
                <w:rFonts w:ascii="Times New Roman" w:hAnsi="Times New Roman"/>
                <w:b/>
                <w:bCs/>
                <w:color w:val="000000"/>
              </w:rPr>
            </w:pPr>
            <w:r>
              <w:rPr>
                <w:rFonts w:ascii="Times New Roman" w:hAnsi="Times New Roman"/>
                <w:b/>
                <w:bCs/>
                <w:color w:val="000000"/>
              </w:rPr>
              <w:t>122</w:t>
            </w:r>
          </w:p>
        </w:tc>
        <w:tc>
          <w:tcPr>
            <w:tcW w:w="914" w:type="pct"/>
          </w:tcPr>
          <w:p w:rsidR="00E360DB" w:rsidRPr="00800E26" w:rsidRDefault="00E360DB" w:rsidP="00E360DB">
            <w:pPr>
              <w:spacing w:after="0" w:line="240" w:lineRule="auto"/>
              <w:jc w:val="center"/>
              <w:rPr>
                <w:rFonts w:ascii="Times New Roman" w:hAnsi="Times New Roman"/>
                <w:b/>
                <w:bCs/>
                <w:color w:val="000000"/>
              </w:rPr>
            </w:pPr>
          </w:p>
        </w:tc>
      </w:tr>
    </w:tbl>
    <w:p w:rsidR="004227AC" w:rsidRPr="00934DD7" w:rsidRDefault="004227AC" w:rsidP="004227AC">
      <w:pPr>
        <w:ind w:firstLine="709"/>
        <w:rPr>
          <w:rFonts w:ascii="Times New Roman" w:hAnsi="Times New Roman"/>
          <w:i/>
          <w:color w:val="0D0D0D"/>
        </w:rPr>
        <w:sectPr w:rsidR="004227AC" w:rsidRPr="00934DD7" w:rsidSect="001A1CAB">
          <w:pgSz w:w="16840" w:h="11907" w:orient="landscape"/>
          <w:pgMar w:top="851" w:right="1134" w:bottom="851" w:left="992" w:header="709" w:footer="709" w:gutter="0"/>
          <w:cols w:space="720"/>
        </w:sectPr>
      </w:pPr>
    </w:p>
    <w:p w:rsidR="004227AC" w:rsidRPr="00934DD7" w:rsidRDefault="004227AC" w:rsidP="004227AC">
      <w:pPr>
        <w:ind w:left="1353"/>
        <w:rPr>
          <w:rFonts w:ascii="Times New Roman" w:hAnsi="Times New Roman"/>
          <w:b/>
          <w:bCs/>
          <w:color w:val="0D0D0D"/>
        </w:rPr>
      </w:pPr>
      <w:r w:rsidRPr="00934DD7">
        <w:rPr>
          <w:rFonts w:ascii="Times New Roman" w:hAnsi="Times New Roman"/>
          <w:b/>
          <w:bCs/>
          <w:color w:val="0D0D0D"/>
        </w:rPr>
        <w:lastRenderedPageBreak/>
        <w:t>3. УСЛОВИЯ РЕАЛИЗАЦИИ УЧЕБНОЙ ДИСЦИПЛИНЫ</w:t>
      </w:r>
    </w:p>
    <w:p w:rsidR="004227AC" w:rsidRPr="006E1D98" w:rsidRDefault="004227AC" w:rsidP="004227AC">
      <w:pPr>
        <w:suppressAutoHyphens/>
        <w:spacing w:after="0"/>
        <w:ind w:firstLine="709"/>
        <w:jc w:val="both"/>
        <w:rPr>
          <w:rFonts w:ascii="Times New Roman" w:hAnsi="Times New Roman"/>
          <w:bCs/>
          <w:sz w:val="24"/>
          <w:szCs w:val="24"/>
        </w:rPr>
      </w:pPr>
      <w:r w:rsidRPr="006E1D98">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4227AC" w:rsidRPr="006E1D98" w:rsidRDefault="004227AC" w:rsidP="004227AC">
      <w:pPr>
        <w:suppressAutoHyphens/>
        <w:autoSpaceDE w:val="0"/>
        <w:autoSpaceDN w:val="0"/>
        <w:adjustRightInd w:val="0"/>
        <w:spacing w:after="0"/>
        <w:ind w:firstLine="709"/>
        <w:jc w:val="both"/>
        <w:rPr>
          <w:rFonts w:ascii="Times New Roman" w:hAnsi="Times New Roman"/>
          <w:bCs/>
          <w:sz w:val="24"/>
          <w:szCs w:val="24"/>
          <w:lang w:eastAsia="en-US"/>
        </w:rPr>
      </w:pPr>
      <w:r w:rsidRPr="006E1D98">
        <w:rPr>
          <w:rFonts w:ascii="Times New Roman" w:hAnsi="Times New Roman"/>
          <w:bCs/>
          <w:sz w:val="24"/>
          <w:szCs w:val="24"/>
        </w:rPr>
        <w:t xml:space="preserve">Кабинет «Педагогики и психологии», </w:t>
      </w:r>
      <w:r w:rsidRPr="006E1D98">
        <w:rPr>
          <w:rFonts w:ascii="Times New Roman" w:hAnsi="Times New Roman"/>
          <w:sz w:val="24"/>
          <w:szCs w:val="24"/>
          <w:lang w:eastAsia="en-US"/>
        </w:rPr>
        <w:t xml:space="preserve">оснащенный </w:t>
      </w:r>
      <w:r w:rsidRPr="006E1D98">
        <w:rPr>
          <w:rFonts w:ascii="Times New Roman" w:hAnsi="Times New Roman"/>
          <w:bCs/>
          <w:sz w:val="24"/>
          <w:szCs w:val="24"/>
          <w:lang w:eastAsia="en-US"/>
        </w:rPr>
        <w:t>соответствии с п. 6.1.2.1</w:t>
      </w:r>
      <w:r>
        <w:rPr>
          <w:rFonts w:ascii="Times New Roman" w:hAnsi="Times New Roman"/>
          <w:bCs/>
          <w:sz w:val="24"/>
          <w:szCs w:val="24"/>
          <w:lang w:eastAsia="en-US"/>
        </w:rPr>
        <w:t xml:space="preserve"> примерной образовательной программы по специальности</w:t>
      </w:r>
      <w:r w:rsidRPr="006E1D98">
        <w:rPr>
          <w:rFonts w:ascii="Times New Roman" w:hAnsi="Times New Roman"/>
          <w:bCs/>
          <w:sz w:val="24"/>
          <w:szCs w:val="24"/>
          <w:lang w:eastAsia="en-US"/>
        </w:rPr>
        <w:t xml:space="preserve">. </w:t>
      </w:r>
    </w:p>
    <w:p w:rsidR="004227AC" w:rsidRPr="00934DD7" w:rsidRDefault="004227AC" w:rsidP="004227AC">
      <w:pPr>
        <w:suppressAutoHyphens/>
        <w:spacing w:after="0"/>
        <w:ind w:firstLine="709"/>
        <w:jc w:val="both"/>
        <w:rPr>
          <w:rFonts w:ascii="Times New Roman" w:hAnsi="Times New Roman"/>
          <w:bCs/>
          <w:color w:val="0D0D0D"/>
          <w:sz w:val="24"/>
          <w:szCs w:val="24"/>
        </w:rPr>
      </w:pPr>
    </w:p>
    <w:p w:rsidR="004227AC" w:rsidRPr="00934DD7" w:rsidRDefault="004227AC" w:rsidP="004227AC">
      <w:pPr>
        <w:suppressAutoHyphens/>
        <w:spacing w:after="0"/>
        <w:ind w:firstLine="709"/>
        <w:jc w:val="both"/>
        <w:rPr>
          <w:rFonts w:ascii="Times New Roman" w:hAnsi="Times New Roman"/>
          <w:b/>
          <w:bCs/>
          <w:color w:val="0D0D0D"/>
          <w:sz w:val="24"/>
          <w:szCs w:val="24"/>
        </w:rPr>
      </w:pPr>
      <w:r w:rsidRPr="00934DD7">
        <w:rPr>
          <w:rFonts w:ascii="Times New Roman" w:hAnsi="Times New Roman"/>
          <w:b/>
          <w:bCs/>
          <w:color w:val="0D0D0D"/>
          <w:sz w:val="24"/>
          <w:szCs w:val="24"/>
        </w:rPr>
        <w:t>3.2. Информационное обеспечение реализации программы</w:t>
      </w:r>
    </w:p>
    <w:p w:rsidR="004227AC" w:rsidRPr="00934DD7" w:rsidRDefault="004227AC" w:rsidP="004227AC">
      <w:pPr>
        <w:suppressAutoHyphens/>
        <w:spacing w:after="0"/>
        <w:ind w:firstLine="709"/>
        <w:jc w:val="both"/>
        <w:rPr>
          <w:rFonts w:ascii="Times New Roman" w:hAnsi="Times New Roman"/>
          <w:bCs/>
          <w:color w:val="0D0D0D"/>
          <w:sz w:val="24"/>
          <w:szCs w:val="24"/>
        </w:rPr>
      </w:pPr>
      <w:r w:rsidRPr="00934DD7">
        <w:rPr>
          <w:rFonts w:ascii="Times New Roman" w:hAnsi="Times New Roman"/>
          <w:bCs/>
          <w:color w:val="0D0D0D"/>
          <w:sz w:val="24"/>
          <w:szCs w:val="24"/>
        </w:rPr>
        <w:t>Для реализации программы библиотечный фонд образовательной организации должен иметь п</w:t>
      </w:r>
      <w:r w:rsidRPr="00934DD7">
        <w:rPr>
          <w:rFonts w:ascii="Times New Roman" w:hAnsi="Times New Roman"/>
          <w:color w:val="0D0D0D"/>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34DD7">
        <w:rPr>
          <w:rFonts w:ascii="Times New Roman" w:hAnsi="Times New Roman"/>
          <w:bCs/>
          <w:color w:val="0D0D0D"/>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227AC" w:rsidRPr="00934DD7" w:rsidRDefault="004227AC" w:rsidP="004227AC">
      <w:pPr>
        <w:suppressAutoHyphens/>
        <w:spacing w:after="0"/>
        <w:ind w:firstLine="709"/>
        <w:jc w:val="both"/>
        <w:rPr>
          <w:rFonts w:ascii="Times New Roman" w:hAnsi="Times New Roman"/>
          <w:color w:val="0D0D0D"/>
          <w:sz w:val="24"/>
          <w:szCs w:val="24"/>
        </w:rPr>
      </w:pPr>
    </w:p>
    <w:p w:rsidR="004227AC" w:rsidRDefault="004227AC" w:rsidP="004227AC">
      <w:pPr>
        <w:suppressAutoHyphens/>
        <w:spacing w:after="0"/>
        <w:ind w:firstLine="709"/>
        <w:jc w:val="both"/>
        <w:rPr>
          <w:rFonts w:ascii="Times New Roman" w:hAnsi="Times New Roman"/>
          <w:b/>
          <w:color w:val="0D0D0D"/>
          <w:sz w:val="24"/>
          <w:szCs w:val="24"/>
        </w:rPr>
      </w:pPr>
      <w:r w:rsidRPr="00934DD7">
        <w:rPr>
          <w:rFonts w:ascii="Times New Roman" w:hAnsi="Times New Roman"/>
          <w:b/>
          <w:color w:val="0D0D0D"/>
          <w:sz w:val="24"/>
          <w:szCs w:val="24"/>
        </w:rPr>
        <w:t>3.2.1. Основные печатные</w:t>
      </w:r>
      <w:r>
        <w:rPr>
          <w:rFonts w:ascii="Times New Roman" w:hAnsi="Times New Roman"/>
          <w:b/>
          <w:color w:val="0D0D0D"/>
          <w:sz w:val="24"/>
          <w:szCs w:val="24"/>
        </w:rPr>
        <w:t xml:space="preserve"> и электронные</w:t>
      </w:r>
      <w:r w:rsidRPr="00934DD7">
        <w:rPr>
          <w:rFonts w:ascii="Times New Roman" w:hAnsi="Times New Roman"/>
          <w:b/>
          <w:color w:val="0D0D0D"/>
          <w:sz w:val="24"/>
          <w:szCs w:val="24"/>
        </w:rPr>
        <w:t xml:space="preserve"> издания</w:t>
      </w:r>
    </w:p>
    <w:p w:rsidR="001A1CAB" w:rsidRDefault="001A1CAB" w:rsidP="001A1CAB">
      <w:pPr>
        <w:rPr>
          <w:rFonts w:ascii="Times New Roman" w:eastAsia="Times New Roman" w:hAnsi="Times New Roman"/>
          <w:b/>
        </w:rPr>
      </w:pPr>
      <w:r>
        <w:rPr>
          <w:rFonts w:ascii="Times New Roman" w:hAnsi="Times New Roman"/>
          <w:b/>
        </w:rPr>
        <w:t>3.2.1. Печатные издания</w:t>
      </w:r>
    </w:p>
    <w:p w:rsidR="001A1CAB" w:rsidRDefault="001A1CAB" w:rsidP="001A1CAB">
      <w:pPr>
        <w:pStyle w:val="a9"/>
        <w:numPr>
          <w:ilvl w:val="0"/>
          <w:numId w:val="5"/>
        </w:numPr>
        <w:spacing w:after="0"/>
        <w:ind w:left="567" w:hanging="578"/>
        <w:jc w:val="both"/>
        <w:rPr>
          <w:rFonts w:ascii="Times New Roman" w:hAnsi="Times New Roman"/>
          <w:b/>
        </w:rPr>
      </w:pPr>
      <w:r>
        <w:rPr>
          <w:rFonts w:ascii="Times New Roman" w:hAnsi="Times New Roman"/>
          <w:sz w:val="24"/>
          <w:szCs w:val="24"/>
          <w:shd w:val="clear" w:color="auto" w:fill="FFFFFF"/>
        </w:rPr>
        <w:t>Педагогика</w:t>
      </w:r>
      <w:proofErr w:type="gramStart"/>
      <w:r>
        <w:rPr>
          <w:rFonts w:ascii="Times New Roman" w:hAnsi="Times New Roman"/>
          <w:sz w:val="24"/>
          <w:szCs w:val="24"/>
          <w:shd w:val="clear" w:color="auto" w:fill="FFFFFF"/>
        </w:rPr>
        <w:t> :</w:t>
      </w:r>
      <w:proofErr w:type="gramEnd"/>
      <w:r>
        <w:rPr>
          <w:rFonts w:ascii="Times New Roman" w:hAnsi="Times New Roman"/>
          <w:sz w:val="24"/>
          <w:szCs w:val="24"/>
          <w:shd w:val="clear" w:color="auto" w:fill="FFFFFF"/>
        </w:rPr>
        <w:t xml:space="preserve"> учебник и практикум для среднего профессионального образования / Л. С. </w:t>
      </w:r>
      <w:proofErr w:type="spellStart"/>
      <w:r>
        <w:rPr>
          <w:rFonts w:ascii="Times New Roman" w:hAnsi="Times New Roman"/>
          <w:sz w:val="24"/>
          <w:szCs w:val="24"/>
          <w:shd w:val="clear" w:color="auto" w:fill="FFFFFF"/>
        </w:rPr>
        <w:t>Подымова</w:t>
      </w:r>
      <w:proofErr w:type="spellEnd"/>
      <w:r>
        <w:rPr>
          <w:rFonts w:ascii="Times New Roman" w:hAnsi="Times New Roman"/>
          <w:sz w:val="24"/>
          <w:szCs w:val="24"/>
          <w:shd w:val="clear" w:color="auto" w:fill="FFFFFF"/>
        </w:rPr>
        <w:t xml:space="preserve"> [и др.] ; под общей редакцией Л. С. </w:t>
      </w:r>
      <w:proofErr w:type="spellStart"/>
      <w:r>
        <w:rPr>
          <w:rFonts w:ascii="Times New Roman" w:hAnsi="Times New Roman"/>
          <w:sz w:val="24"/>
          <w:szCs w:val="24"/>
          <w:shd w:val="clear" w:color="auto" w:fill="FFFFFF"/>
        </w:rPr>
        <w:t>Подымовой</w:t>
      </w:r>
      <w:proofErr w:type="spellEnd"/>
      <w:r>
        <w:rPr>
          <w:rFonts w:ascii="Times New Roman" w:hAnsi="Times New Roman"/>
          <w:sz w:val="24"/>
          <w:szCs w:val="24"/>
          <w:shd w:val="clear" w:color="auto" w:fill="FFFFFF"/>
        </w:rPr>
        <w:t>, В. А. </w:t>
      </w:r>
      <w:proofErr w:type="spellStart"/>
      <w:r>
        <w:rPr>
          <w:rFonts w:ascii="Times New Roman" w:hAnsi="Times New Roman"/>
          <w:sz w:val="24"/>
          <w:szCs w:val="24"/>
          <w:shd w:val="clear" w:color="auto" w:fill="FFFFFF"/>
        </w:rPr>
        <w:t>Сластенина</w:t>
      </w:r>
      <w:proofErr w:type="spellEnd"/>
      <w:r>
        <w:rPr>
          <w:rFonts w:ascii="Times New Roman" w:hAnsi="Times New Roman"/>
          <w:sz w:val="24"/>
          <w:szCs w:val="24"/>
          <w:shd w:val="clear" w:color="auto" w:fill="FFFFFF"/>
        </w:rPr>
        <w:t xml:space="preserve">. — 2-е изд., </w:t>
      </w:r>
      <w:proofErr w:type="spellStart"/>
      <w:r>
        <w:rPr>
          <w:rFonts w:ascii="Times New Roman" w:hAnsi="Times New Roman"/>
          <w:sz w:val="24"/>
          <w:szCs w:val="24"/>
          <w:shd w:val="clear" w:color="auto" w:fill="FFFFFF"/>
        </w:rPr>
        <w:t>перераб</w:t>
      </w:r>
      <w:proofErr w:type="spellEnd"/>
      <w:r>
        <w:rPr>
          <w:rFonts w:ascii="Times New Roman" w:hAnsi="Times New Roman"/>
          <w:sz w:val="24"/>
          <w:szCs w:val="24"/>
          <w:shd w:val="clear" w:color="auto" w:fill="FFFFFF"/>
        </w:rPr>
        <w:t xml:space="preserve">. и доп. — Москва : Издательство </w:t>
      </w:r>
      <w:proofErr w:type="spellStart"/>
      <w:r>
        <w:rPr>
          <w:rFonts w:ascii="Times New Roman" w:hAnsi="Times New Roman"/>
          <w:sz w:val="24"/>
          <w:szCs w:val="24"/>
          <w:shd w:val="clear" w:color="auto" w:fill="FFFFFF"/>
        </w:rPr>
        <w:t>Юрайт</w:t>
      </w:r>
      <w:proofErr w:type="spellEnd"/>
      <w:r>
        <w:rPr>
          <w:rFonts w:ascii="Times New Roman" w:hAnsi="Times New Roman"/>
          <w:sz w:val="24"/>
          <w:szCs w:val="24"/>
          <w:shd w:val="clear" w:color="auto" w:fill="FFFFFF"/>
        </w:rPr>
        <w:t>, 2023. — 246 с. — (Профессиональное образование). — ISBN 978-5-534-00417-5</w:t>
      </w:r>
    </w:p>
    <w:p w:rsidR="001A1CAB" w:rsidRDefault="001A1CAB" w:rsidP="001A1CAB">
      <w:pPr>
        <w:rPr>
          <w:rFonts w:ascii="Times New Roman" w:hAnsi="Times New Roman"/>
          <w:b/>
        </w:rPr>
      </w:pPr>
      <w:r>
        <w:rPr>
          <w:rFonts w:ascii="Times New Roman" w:hAnsi="Times New Roman"/>
          <w:b/>
        </w:rPr>
        <w:t>3.2.2. Электронные издания (электронные ресурсы)</w:t>
      </w:r>
    </w:p>
    <w:p w:rsidR="001A1CAB" w:rsidRDefault="001A1CAB" w:rsidP="001A1CAB">
      <w:pPr>
        <w:pStyle w:val="a9"/>
        <w:numPr>
          <w:ilvl w:val="0"/>
          <w:numId w:val="6"/>
        </w:numPr>
        <w:spacing w:after="0"/>
        <w:ind w:left="567" w:hanging="578"/>
        <w:jc w:val="both"/>
        <w:rPr>
          <w:rFonts w:ascii="Times New Roman" w:hAnsi="Times New Roman"/>
          <w:iCs/>
          <w:sz w:val="24"/>
          <w:szCs w:val="24"/>
          <w:shd w:val="clear" w:color="auto" w:fill="FFFFFF"/>
        </w:rPr>
      </w:pPr>
      <w:proofErr w:type="spellStart"/>
      <w:r>
        <w:rPr>
          <w:rFonts w:ascii="Times New Roman" w:hAnsi="Times New Roman"/>
          <w:iCs/>
          <w:sz w:val="24"/>
          <w:szCs w:val="24"/>
          <w:shd w:val="clear" w:color="auto" w:fill="FFFFFF"/>
        </w:rPr>
        <w:t>Землянская</w:t>
      </w:r>
      <w:proofErr w:type="spellEnd"/>
      <w:r>
        <w:rPr>
          <w:rFonts w:ascii="Times New Roman" w:hAnsi="Times New Roman"/>
          <w:iCs/>
          <w:sz w:val="24"/>
          <w:szCs w:val="24"/>
          <w:shd w:val="clear" w:color="auto" w:fill="FFFFFF"/>
        </w:rPr>
        <w:t>, Е. Н.  Педагогика начального образования</w:t>
      </w:r>
      <w:proofErr w:type="gramStart"/>
      <w:r>
        <w:rPr>
          <w:rFonts w:ascii="Times New Roman" w:hAnsi="Times New Roman"/>
          <w:iCs/>
          <w:sz w:val="24"/>
          <w:szCs w:val="24"/>
          <w:shd w:val="clear" w:color="auto" w:fill="FFFFFF"/>
        </w:rPr>
        <w:t> :</w:t>
      </w:r>
      <w:proofErr w:type="gramEnd"/>
      <w:r>
        <w:rPr>
          <w:rFonts w:ascii="Times New Roman" w:hAnsi="Times New Roman"/>
          <w:iCs/>
          <w:sz w:val="24"/>
          <w:szCs w:val="24"/>
          <w:shd w:val="clear" w:color="auto" w:fill="FFFFFF"/>
        </w:rPr>
        <w:t xml:space="preserve"> учебник и практикум для вузов / Е. Н. </w:t>
      </w:r>
      <w:proofErr w:type="spellStart"/>
      <w:r>
        <w:rPr>
          <w:rFonts w:ascii="Times New Roman" w:hAnsi="Times New Roman"/>
          <w:iCs/>
          <w:sz w:val="24"/>
          <w:szCs w:val="24"/>
          <w:shd w:val="clear" w:color="auto" w:fill="FFFFFF"/>
        </w:rPr>
        <w:t>Землянская</w:t>
      </w:r>
      <w:proofErr w:type="spellEnd"/>
      <w:r>
        <w:rPr>
          <w:rFonts w:ascii="Times New Roman" w:hAnsi="Times New Roman"/>
          <w:iCs/>
          <w:sz w:val="24"/>
          <w:szCs w:val="24"/>
          <w:shd w:val="clear" w:color="auto" w:fill="FFFFFF"/>
        </w:rPr>
        <w:t>. — Москва</w:t>
      </w:r>
      <w:proofErr w:type="gramStart"/>
      <w:r>
        <w:rPr>
          <w:rFonts w:ascii="Times New Roman" w:hAnsi="Times New Roman"/>
          <w:iCs/>
          <w:sz w:val="24"/>
          <w:szCs w:val="24"/>
          <w:shd w:val="clear" w:color="auto" w:fill="FFFFFF"/>
        </w:rPr>
        <w:t> :</w:t>
      </w:r>
      <w:proofErr w:type="gramEnd"/>
      <w:r>
        <w:rPr>
          <w:rFonts w:ascii="Times New Roman" w:hAnsi="Times New Roman"/>
          <w:iCs/>
          <w:sz w:val="24"/>
          <w:szCs w:val="24"/>
          <w:shd w:val="clear" w:color="auto" w:fill="FFFFFF"/>
        </w:rPr>
        <w:t xml:space="preserve"> Издательство </w:t>
      </w:r>
      <w:proofErr w:type="spellStart"/>
      <w:r>
        <w:rPr>
          <w:rFonts w:ascii="Times New Roman" w:hAnsi="Times New Roman"/>
          <w:iCs/>
          <w:sz w:val="24"/>
          <w:szCs w:val="24"/>
          <w:shd w:val="clear" w:color="auto" w:fill="FFFFFF"/>
        </w:rPr>
        <w:t>Юрайт</w:t>
      </w:r>
      <w:proofErr w:type="spellEnd"/>
      <w:r>
        <w:rPr>
          <w:rFonts w:ascii="Times New Roman" w:hAnsi="Times New Roman"/>
          <w:iCs/>
          <w:sz w:val="24"/>
          <w:szCs w:val="24"/>
          <w:shd w:val="clear" w:color="auto" w:fill="FFFFFF"/>
        </w:rPr>
        <w:t>, 2022. — 247 с. — (Высшее образование). — ISBN 978-5-534-13271-7. — Текст</w:t>
      </w:r>
      <w:proofErr w:type="gramStart"/>
      <w:r>
        <w:rPr>
          <w:rFonts w:ascii="Times New Roman" w:hAnsi="Times New Roman"/>
          <w:iCs/>
          <w:sz w:val="24"/>
          <w:szCs w:val="24"/>
          <w:shd w:val="clear" w:color="auto" w:fill="FFFFFF"/>
        </w:rPr>
        <w:t xml:space="preserve"> :</w:t>
      </w:r>
      <w:proofErr w:type="gramEnd"/>
      <w:r>
        <w:rPr>
          <w:rFonts w:ascii="Times New Roman" w:hAnsi="Times New Roman"/>
          <w:iCs/>
          <w:sz w:val="24"/>
          <w:szCs w:val="24"/>
          <w:shd w:val="clear" w:color="auto" w:fill="FFFFFF"/>
        </w:rPr>
        <w:t xml:space="preserve"> электронный // Образовательная платформа </w:t>
      </w:r>
      <w:proofErr w:type="spellStart"/>
      <w:r>
        <w:rPr>
          <w:rFonts w:ascii="Times New Roman" w:hAnsi="Times New Roman"/>
          <w:iCs/>
          <w:sz w:val="24"/>
          <w:szCs w:val="24"/>
          <w:shd w:val="clear" w:color="auto" w:fill="FFFFFF"/>
        </w:rPr>
        <w:t>Юрайт</w:t>
      </w:r>
      <w:proofErr w:type="spellEnd"/>
      <w:r>
        <w:rPr>
          <w:rFonts w:ascii="Times New Roman" w:hAnsi="Times New Roman"/>
          <w:iCs/>
          <w:sz w:val="24"/>
          <w:szCs w:val="24"/>
          <w:shd w:val="clear" w:color="auto" w:fill="FFFFFF"/>
        </w:rPr>
        <w:t xml:space="preserve"> [сайт]. — URL: https://www.urait.ru/bcode/494352 (дата обращения: 11.08.2023).</w:t>
      </w:r>
    </w:p>
    <w:p w:rsidR="001A1CAB" w:rsidRDefault="001A1CAB" w:rsidP="001A1CAB">
      <w:pPr>
        <w:pStyle w:val="a9"/>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78"/>
        <w:jc w:val="both"/>
        <w:rPr>
          <w:rFonts w:ascii="Times New Roman" w:hAnsi="Times New Roman"/>
          <w:bCs/>
          <w:sz w:val="24"/>
          <w:szCs w:val="24"/>
        </w:rPr>
      </w:pPr>
      <w:r>
        <w:rPr>
          <w:rFonts w:ascii="Times New Roman" w:hAnsi="Times New Roman"/>
          <w:bCs/>
          <w:sz w:val="24"/>
          <w:szCs w:val="24"/>
        </w:rPr>
        <w:t>Педагогика</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учебник и практикум для среднего профессионального образования / Л. С. </w:t>
      </w:r>
      <w:proofErr w:type="spellStart"/>
      <w:r>
        <w:rPr>
          <w:rFonts w:ascii="Times New Roman" w:hAnsi="Times New Roman"/>
          <w:bCs/>
          <w:sz w:val="24"/>
          <w:szCs w:val="24"/>
        </w:rPr>
        <w:t>Подымова</w:t>
      </w:r>
      <w:proofErr w:type="spellEnd"/>
      <w:r>
        <w:rPr>
          <w:rFonts w:ascii="Times New Roman" w:hAnsi="Times New Roman"/>
          <w:bCs/>
          <w:sz w:val="24"/>
          <w:szCs w:val="24"/>
        </w:rPr>
        <w:t xml:space="preserve"> [и др.] ; под общей редакцией Л. С. </w:t>
      </w:r>
      <w:proofErr w:type="spellStart"/>
      <w:r>
        <w:rPr>
          <w:rFonts w:ascii="Times New Roman" w:hAnsi="Times New Roman"/>
          <w:bCs/>
          <w:sz w:val="24"/>
          <w:szCs w:val="24"/>
        </w:rPr>
        <w:t>Подымовой</w:t>
      </w:r>
      <w:proofErr w:type="spellEnd"/>
      <w:r>
        <w:rPr>
          <w:rFonts w:ascii="Times New Roman" w:hAnsi="Times New Roman"/>
          <w:bCs/>
          <w:sz w:val="24"/>
          <w:szCs w:val="24"/>
        </w:rPr>
        <w:t xml:space="preserve">, В. А. </w:t>
      </w:r>
      <w:proofErr w:type="spellStart"/>
      <w:r>
        <w:rPr>
          <w:rFonts w:ascii="Times New Roman" w:hAnsi="Times New Roman"/>
          <w:bCs/>
          <w:sz w:val="24"/>
          <w:szCs w:val="24"/>
        </w:rPr>
        <w:t>Сластенина</w:t>
      </w:r>
      <w:proofErr w:type="spellEnd"/>
      <w:r>
        <w:rPr>
          <w:rFonts w:ascii="Times New Roman" w:hAnsi="Times New Roman"/>
          <w:bCs/>
          <w:sz w:val="24"/>
          <w:szCs w:val="24"/>
        </w:rPr>
        <w:t xml:space="preserve">. — 2-е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2021. — 246 с. — (Профессиональное образование). — ISBN 978-5-534-00417-5.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https://urait.ru/bcode/469446 (дата обращения: 02.09.2023).</w:t>
      </w:r>
    </w:p>
    <w:p w:rsidR="001A1CAB" w:rsidRDefault="001A1CAB" w:rsidP="001A1CAB">
      <w:pPr>
        <w:pStyle w:val="a9"/>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78"/>
        <w:jc w:val="both"/>
        <w:rPr>
          <w:rFonts w:ascii="Times New Roman" w:hAnsi="Times New Roman"/>
          <w:bCs/>
          <w:sz w:val="24"/>
          <w:szCs w:val="24"/>
        </w:rPr>
      </w:pPr>
      <w:r>
        <w:rPr>
          <w:rFonts w:ascii="Times New Roman" w:hAnsi="Times New Roman"/>
          <w:bCs/>
          <w:sz w:val="24"/>
          <w:szCs w:val="24"/>
        </w:rPr>
        <w:t>Психология и педагогика в 2 ч. Часть 2. Педагогика</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учебник для среднего профессионального образования / В. А. </w:t>
      </w:r>
      <w:proofErr w:type="spellStart"/>
      <w:r>
        <w:rPr>
          <w:rFonts w:ascii="Times New Roman" w:hAnsi="Times New Roman"/>
          <w:bCs/>
          <w:sz w:val="24"/>
          <w:szCs w:val="24"/>
        </w:rPr>
        <w:t>Сластенин</w:t>
      </w:r>
      <w:proofErr w:type="spellEnd"/>
      <w:r>
        <w:rPr>
          <w:rFonts w:ascii="Times New Roman" w:hAnsi="Times New Roman"/>
          <w:bCs/>
          <w:sz w:val="24"/>
          <w:szCs w:val="24"/>
        </w:rPr>
        <w:t xml:space="preserve"> [и др.] ; под общей редакцией В. А. </w:t>
      </w:r>
      <w:proofErr w:type="spellStart"/>
      <w:r>
        <w:rPr>
          <w:rFonts w:ascii="Times New Roman" w:hAnsi="Times New Roman"/>
          <w:bCs/>
          <w:sz w:val="24"/>
          <w:szCs w:val="24"/>
        </w:rPr>
        <w:t>Сластенина</w:t>
      </w:r>
      <w:proofErr w:type="spellEnd"/>
      <w:r>
        <w:rPr>
          <w:rFonts w:ascii="Times New Roman" w:hAnsi="Times New Roman"/>
          <w:bCs/>
          <w:sz w:val="24"/>
          <w:szCs w:val="24"/>
        </w:rPr>
        <w:t>, В. П. Каширина. — Москва</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2021. — 374 с. — (Профессиональное образование). — ISBN 978-5-534-03519-3.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https://urait.ru/bcode/471022 (дата обращения: 02.09.2023).</w:t>
      </w:r>
    </w:p>
    <w:p w:rsidR="001A1CAB" w:rsidRDefault="001A1CAB" w:rsidP="001A1CAB">
      <w:pPr>
        <w:pStyle w:val="a9"/>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78"/>
        <w:jc w:val="both"/>
        <w:rPr>
          <w:rFonts w:ascii="Times New Roman" w:hAnsi="Times New Roman"/>
          <w:bCs/>
          <w:sz w:val="24"/>
          <w:szCs w:val="24"/>
        </w:rPr>
      </w:pPr>
      <w:r>
        <w:rPr>
          <w:rFonts w:ascii="Times New Roman" w:hAnsi="Times New Roman"/>
          <w:bCs/>
          <w:sz w:val="24"/>
          <w:szCs w:val="24"/>
        </w:rPr>
        <w:t>Педагогика</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учебник и практикум для среднего профессионального образования / П. И. </w:t>
      </w:r>
      <w:proofErr w:type="spellStart"/>
      <w:r>
        <w:rPr>
          <w:rFonts w:ascii="Times New Roman" w:hAnsi="Times New Roman"/>
          <w:bCs/>
          <w:sz w:val="24"/>
          <w:szCs w:val="24"/>
        </w:rPr>
        <w:t>Пидкасистый</w:t>
      </w:r>
      <w:proofErr w:type="spellEnd"/>
      <w:r>
        <w:rPr>
          <w:rFonts w:ascii="Times New Roman" w:hAnsi="Times New Roman"/>
          <w:bCs/>
          <w:sz w:val="24"/>
          <w:szCs w:val="24"/>
        </w:rPr>
        <w:t xml:space="preserve"> [и др.] ; под редакцией П. И. </w:t>
      </w:r>
      <w:proofErr w:type="spellStart"/>
      <w:r>
        <w:rPr>
          <w:rFonts w:ascii="Times New Roman" w:hAnsi="Times New Roman"/>
          <w:bCs/>
          <w:sz w:val="24"/>
          <w:szCs w:val="24"/>
        </w:rPr>
        <w:t>Пидкасистого</w:t>
      </w:r>
      <w:proofErr w:type="spellEnd"/>
      <w:r>
        <w:rPr>
          <w:rFonts w:ascii="Times New Roman" w:hAnsi="Times New Roman"/>
          <w:bCs/>
          <w:sz w:val="24"/>
          <w:szCs w:val="24"/>
        </w:rPr>
        <w:t xml:space="preserve">. — 4-е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2021. — 408 с. — (Профессиональное образование). — ISBN 978-5-534-00932-3.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https://urait.ru/bcode/470014 (дата обращения: 02.09.2023).</w:t>
      </w:r>
    </w:p>
    <w:p w:rsidR="001A1CAB" w:rsidRDefault="001A1CAB" w:rsidP="001A1CAB">
      <w:pPr>
        <w:pStyle w:val="a9"/>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ascii="Times New Roman" w:hAnsi="Times New Roman"/>
          <w:bCs/>
          <w:sz w:val="24"/>
          <w:szCs w:val="24"/>
        </w:rPr>
      </w:pPr>
      <w:proofErr w:type="spellStart"/>
      <w:r>
        <w:rPr>
          <w:rFonts w:ascii="Times New Roman" w:hAnsi="Times New Roman"/>
          <w:sz w:val="24"/>
          <w:szCs w:val="24"/>
        </w:rPr>
        <w:t>Сковородкина</w:t>
      </w:r>
      <w:proofErr w:type="spellEnd"/>
      <w:r>
        <w:rPr>
          <w:rFonts w:ascii="Times New Roman" w:hAnsi="Times New Roman"/>
          <w:sz w:val="24"/>
          <w:szCs w:val="24"/>
        </w:rPr>
        <w:t xml:space="preserve"> И.З., Герасимов С.А. Педагогика: учебник для учреждений СПО. – 2-е изд., стер. – Москва: Издательский центр «Академия», 2019. – 640 с.</w:t>
      </w:r>
    </w:p>
    <w:p w:rsidR="001A1CAB" w:rsidRDefault="001A1CAB" w:rsidP="001A1CAB">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1A1CAB" w:rsidRDefault="001A1CAB" w:rsidP="001A1CAB">
      <w:pPr>
        <w:ind w:left="360"/>
        <w:contextualSpacing/>
        <w:jc w:val="both"/>
        <w:rPr>
          <w:rFonts w:ascii="Times New Roman" w:hAnsi="Times New Roman"/>
          <w:b/>
          <w:bCs/>
        </w:rPr>
      </w:pPr>
    </w:p>
    <w:p w:rsidR="001A1CAB" w:rsidRDefault="001A1CAB" w:rsidP="001A1CAB">
      <w:pPr>
        <w:ind w:left="360"/>
        <w:contextualSpacing/>
        <w:jc w:val="both"/>
        <w:rPr>
          <w:rFonts w:ascii="Times New Roman" w:hAnsi="Times New Roman"/>
          <w:b/>
          <w:bCs/>
        </w:rPr>
      </w:pPr>
    </w:p>
    <w:p w:rsidR="001A1CAB" w:rsidRDefault="001A1CAB" w:rsidP="001A1CAB">
      <w:pPr>
        <w:ind w:left="360"/>
        <w:contextualSpacing/>
        <w:jc w:val="both"/>
        <w:rPr>
          <w:rFonts w:ascii="Times New Roman" w:hAnsi="Times New Roman"/>
          <w:b/>
          <w:bCs/>
        </w:rPr>
      </w:pPr>
      <w:r>
        <w:rPr>
          <w:rFonts w:ascii="Times New Roman" w:hAnsi="Times New Roman"/>
          <w:b/>
          <w:bCs/>
        </w:rPr>
        <w:t xml:space="preserve">3.2.3. Дополнительные источники </w:t>
      </w:r>
    </w:p>
    <w:p w:rsidR="001A1CAB" w:rsidRPr="00934DD7" w:rsidRDefault="001A1CAB" w:rsidP="001A1CAB">
      <w:pPr>
        <w:numPr>
          <w:ilvl w:val="0"/>
          <w:numId w:val="2"/>
        </w:numPr>
        <w:tabs>
          <w:tab w:val="left" w:pos="709"/>
        </w:tabs>
        <w:spacing w:after="0" w:line="240" w:lineRule="auto"/>
        <w:ind w:left="0" w:firstLine="709"/>
        <w:contextualSpacing/>
        <w:jc w:val="both"/>
        <w:rPr>
          <w:rFonts w:ascii="Times New Roman" w:hAnsi="Times New Roman"/>
          <w:color w:val="0D0D0D"/>
          <w:sz w:val="24"/>
          <w:szCs w:val="24"/>
        </w:rPr>
      </w:pPr>
      <w:r w:rsidRPr="00934DD7">
        <w:rPr>
          <w:rFonts w:ascii="Times New Roman" w:hAnsi="Times New Roman"/>
          <w:color w:val="0D0D0D"/>
          <w:sz w:val="24"/>
          <w:szCs w:val="24"/>
        </w:rPr>
        <w:t xml:space="preserve">Голованова Н.Ф. Педагогика: учебник и практикум для среднего профессионального образования / Н.Ф. Голованова. – 2-е изд., </w:t>
      </w:r>
      <w:proofErr w:type="spellStart"/>
      <w:r w:rsidRPr="00934DD7">
        <w:rPr>
          <w:rFonts w:ascii="Times New Roman" w:hAnsi="Times New Roman"/>
          <w:color w:val="0D0D0D"/>
          <w:sz w:val="24"/>
          <w:szCs w:val="24"/>
        </w:rPr>
        <w:t>перераб</w:t>
      </w:r>
      <w:proofErr w:type="spellEnd"/>
      <w:r w:rsidRPr="00934DD7">
        <w:rPr>
          <w:rFonts w:ascii="Times New Roman" w:hAnsi="Times New Roman"/>
          <w:color w:val="0D0D0D"/>
          <w:sz w:val="24"/>
          <w:szCs w:val="24"/>
        </w:rPr>
        <w:t xml:space="preserve">. и доп. – М.: Издательство </w:t>
      </w:r>
      <w:proofErr w:type="spellStart"/>
      <w:r w:rsidRPr="00934DD7">
        <w:rPr>
          <w:rFonts w:ascii="Times New Roman" w:hAnsi="Times New Roman"/>
          <w:color w:val="0D0D0D"/>
          <w:sz w:val="24"/>
          <w:szCs w:val="24"/>
        </w:rPr>
        <w:t>Юрайт</w:t>
      </w:r>
      <w:proofErr w:type="spellEnd"/>
      <w:r w:rsidRPr="00934DD7">
        <w:rPr>
          <w:rFonts w:ascii="Times New Roman" w:hAnsi="Times New Roman"/>
          <w:color w:val="0D0D0D"/>
          <w:sz w:val="24"/>
          <w:szCs w:val="24"/>
        </w:rPr>
        <w:t>, 2020. – 377 с.</w:t>
      </w:r>
    </w:p>
    <w:p w:rsidR="001A1CAB" w:rsidRPr="00934DD7" w:rsidRDefault="001A1CAB" w:rsidP="001A1CAB">
      <w:pPr>
        <w:numPr>
          <w:ilvl w:val="0"/>
          <w:numId w:val="2"/>
        </w:numPr>
        <w:tabs>
          <w:tab w:val="left" w:pos="709"/>
        </w:tabs>
        <w:spacing w:after="0" w:line="240" w:lineRule="auto"/>
        <w:ind w:left="0" w:firstLine="709"/>
        <w:contextualSpacing/>
        <w:jc w:val="both"/>
        <w:rPr>
          <w:rFonts w:ascii="Times New Roman" w:hAnsi="Times New Roman"/>
          <w:color w:val="0D0D0D"/>
          <w:sz w:val="24"/>
          <w:szCs w:val="24"/>
        </w:rPr>
      </w:pPr>
      <w:r w:rsidRPr="00934DD7">
        <w:rPr>
          <w:rFonts w:ascii="Times New Roman" w:hAnsi="Times New Roman"/>
          <w:color w:val="0D0D0D"/>
          <w:sz w:val="24"/>
          <w:szCs w:val="24"/>
        </w:rPr>
        <w:t>История педагогики и образования: учебник для среднего профессионального образования / А.И. Пискунов и др.; под общ</w:t>
      </w:r>
      <w:proofErr w:type="gramStart"/>
      <w:r w:rsidRPr="00934DD7">
        <w:rPr>
          <w:rFonts w:ascii="Times New Roman" w:hAnsi="Times New Roman"/>
          <w:color w:val="0D0D0D"/>
          <w:sz w:val="24"/>
          <w:szCs w:val="24"/>
        </w:rPr>
        <w:t>.</w:t>
      </w:r>
      <w:proofErr w:type="gramEnd"/>
      <w:r w:rsidRPr="00934DD7">
        <w:rPr>
          <w:rFonts w:ascii="Times New Roman" w:hAnsi="Times New Roman"/>
          <w:color w:val="0D0D0D"/>
          <w:sz w:val="24"/>
          <w:szCs w:val="24"/>
        </w:rPr>
        <w:t xml:space="preserve"> </w:t>
      </w:r>
      <w:proofErr w:type="gramStart"/>
      <w:r w:rsidRPr="00934DD7">
        <w:rPr>
          <w:rFonts w:ascii="Times New Roman" w:hAnsi="Times New Roman"/>
          <w:color w:val="0D0D0D"/>
          <w:sz w:val="24"/>
          <w:szCs w:val="24"/>
        </w:rPr>
        <w:t>р</w:t>
      </w:r>
      <w:proofErr w:type="gramEnd"/>
      <w:r w:rsidRPr="00934DD7">
        <w:rPr>
          <w:rFonts w:ascii="Times New Roman" w:hAnsi="Times New Roman"/>
          <w:color w:val="0D0D0D"/>
          <w:sz w:val="24"/>
          <w:szCs w:val="24"/>
        </w:rPr>
        <w:t xml:space="preserve">ед. А.И. Пискунова. – 4-е изд., </w:t>
      </w:r>
      <w:proofErr w:type="spellStart"/>
      <w:r w:rsidRPr="00934DD7">
        <w:rPr>
          <w:rFonts w:ascii="Times New Roman" w:hAnsi="Times New Roman"/>
          <w:color w:val="0D0D0D"/>
          <w:sz w:val="24"/>
          <w:szCs w:val="24"/>
        </w:rPr>
        <w:t>перераб</w:t>
      </w:r>
      <w:proofErr w:type="spellEnd"/>
      <w:r w:rsidRPr="00934DD7">
        <w:rPr>
          <w:rFonts w:ascii="Times New Roman" w:hAnsi="Times New Roman"/>
          <w:color w:val="0D0D0D"/>
          <w:sz w:val="24"/>
          <w:szCs w:val="24"/>
        </w:rPr>
        <w:t xml:space="preserve">. и доп. – М.: Издательство </w:t>
      </w:r>
      <w:proofErr w:type="spellStart"/>
      <w:r w:rsidRPr="00934DD7">
        <w:rPr>
          <w:rFonts w:ascii="Times New Roman" w:hAnsi="Times New Roman"/>
          <w:color w:val="0D0D0D"/>
          <w:sz w:val="24"/>
          <w:szCs w:val="24"/>
        </w:rPr>
        <w:t>Юрайт</w:t>
      </w:r>
      <w:proofErr w:type="spellEnd"/>
      <w:r w:rsidRPr="00934DD7">
        <w:rPr>
          <w:rFonts w:ascii="Times New Roman" w:hAnsi="Times New Roman"/>
          <w:color w:val="0D0D0D"/>
          <w:sz w:val="24"/>
          <w:szCs w:val="24"/>
        </w:rPr>
        <w:t>, 2020. – 452 с.</w:t>
      </w:r>
    </w:p>
    <w:p w:rsidR="001A1CAB" w:rsidRDefault="001A1CAB" w:rsidP="001A1CAB">
      <w:pPr>
        <w:numPr>
          <w:ilvl w:val="0"/>
          <w:numId w:val="2"/>
        </w:numPr>
        <w:tabs>
          <w:tab w:val="left" w:pos="709"/>
        </w:tabs>
        <w:spacing w:after="0" w:line="240" w:lineRule="auto"/>
        <w:ind w:left="0" w:firstLine="709"/>
        <w:contextualSpacing/>
        <w:jc w:val="both"/>
        <w:rPr>
          <w:rFonts w:ascii="Times New Roman" w:hAnsi="Times New Roman"/>
          <w:color w:val="0D0D0D"/>
          <w:sz w:val="24"/>
          <w:szCs w:val="24"/>
        </w:rPr>
      </w:pPr>
      <w:proofErr w:type="spellStart"/>
      <w:r w:rsidRPr="00934DD7">
        <w:rPr>
          <w:rFonts w:ascii="Times New Roman" w:hAnsi="Times New Roman"/>
          <w:color w:val="0D0D0D"/>
          <w:sz w:val="24"/>
          <w:szCs w:val="24"/>
        </w:rPr>
        <w:t>Левшунова</w:t>
      </w:r>
      <w:proofErr w:type="spellEnd"/>
      <w:r w:rsidRPr="00934DD7">
        <w:rPr>
          <w:rFonts w:ascii="Times New Roman" w:hAnsi="Times New Roman"/>
          <w:color w:val="0D0D0D"/>
          <w:sz w:val="24"/>
          <w:szCs w:val="24"/>
        </w:rPr>
        <w:t xml:space="preserve"> Ж.А., Басалаева Н.В., Казакова Т.В. Инклюзивное образование: учебное пособие для студентов высших учебных заведений / Ж.А. </w:t>
      </w:r>
      <w:proofErr w:type="spellStart"/>
      <w:r w:rsidRPr="00934DD7">
        <w:rPr>
          <w:rFonts w:ascii="Times New Roman" w:hAnsi="Times New Roman"/>
          <w:color w:val="0D0D0D"/>
          <w:sz w:val="24"/>
          <w:szCs w:val="24"/>
        </w:rPr>
        <w:t>Левшунова</w:t>
      </w:r>
      <w:proofErr w:type="spellEnd"/>
      <w:r w:rsidRPr="00934DD7">
        <w:rPr>
          <w:rFonts w:ascii="Times New Roman" w:hAnsi="Times New Roman"/>
          <w:color w:val="0D0D0D"/>
          <w:sz w:val="24"/>
          <w:szCs w:val="24"/>
        </w:rPr>
        <w:t xml:space="preserve"> и др. – Красноярск – </w:t>
      </w:r>
      <w:proofErr w:type="spellStart"/>
      <w:r w:rsidRPr="00934DD7">
        <w:rPr>
          <w:rFonts w:ascii="Times New Roman" w:hAnsi="Times New Roman"/>
          <w:color w:val="0D0D0D"/>
          <w:sz w:val="24"/>
          <w:szCs w:val="24"/>
        </w:rPr>
        <w:t>Лесосибирск</w:t>
      </w:r>
      <w:proofErr w:type="spellEnd"/>
      <w:r w:rsidRPr="00934DD7">
        <w:rPr>
          <w:rFonts w:ascii="Times New Roman" w:hAnsi="Times New Roman"/>
          <w:color w:val="0D0D0D"/>
          <w:sz w:val="24"/>
          <w:szCs w:val="24"/>
        </w:rPr>
        <w:t>, 2017. – 114 с.</w:t>
      </w:r>
    </w:p>
    <w:p w:rsidR="001A1CAB" w:rsidRDefault="001A1CAB" w:rsidP="001A1CAB">
      <w:pPr>
        <w:numPr>
          <w:ilvl w:val="0"/>
          <w:numId w:val="2"/>
        </w:numPr>
        <w:tabs>
          <w:tab w:val="left" w:pos="709"/>
        </w:tabs>
        <w:spacing w:after="0" w:line="240" w:lineRule="auto"/>
        <w:ind w:hanging="11"/>
        <w:jc w:val="both"/>
        <w:rPr>
          <w:rFonts w:ascii="Times New Roman" w:hAnsi="Times New Roman"/>
          <w:sz w:val="24"/>
          <w:szCs w:val="24"/>
        </w:rPr>
      </w:pPr>
      <w:r>
        <w:rPr>
          <w:rFonts w:ascii="Times New Roman" w:hAnsi="Times New Roman"/>
          <w:sz w:val="24"/>
          <w:szCs w:val="24"/>
        </w:rPr>
        <w:t>Макаренко, А.С. Методы воспитания [Текст] /А.С. Макаренко. - Собр. соч. В 8т.Т.5, Москва: Академия педагогических наук, 1983. – 309 с.</w:t>
      </w:r>
    </w:p>
    <w:p w:rsidR="001A1CAB" w:rsidRDefault="001A1CAB" w:rsidP="001A1CAB">
      <w:pPr>
        <w:numPr>
          <w:ilvl w:val="0"/>
          <w:numId w:val="2"/>
        </w:numPr>
        <w:tabs>
          <w:tab w:val="left" w:pos="709"/>
        </w:tabs>
        <w:spacing w:after="0" w:line="240" w:lineRule="auto"/>
        <w:ind w:hanging="11"/>
        <w:jc w:val="both"/>
        <w:rPr>
          <w:rFonts w:ascii="Times New Roman" w:hAnsi="Times New Roman"/>
          <w:sz w:val="24"/>
          <w:szCs w:val="24"/>
        </w:rPr>
      </w:pPr>
      <w:r>
        <w:rPr>
          <w:rFonts w:ascii="Times New Roman" w:hAnsi="Times New Roman"/>
          <w:sz w:val="24"/>
          <w:szCs w:val="24"/>
        </w:rPr>
        <w:t>Макаренко, А.С.  Дисциплина, режим, наказание и поощрение [Текст] /А.С. Макаренко</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обр. соч. В 8т. Т.5, Москва: Академия педагогических наук, 1983. – 309 с.</w:t>
      </w:r>
    </w:p>
    <w:p w:rsidR="001A1CAB" w:rsidRDefault="001A1CAB" w:rsidP="001A1CAB">
      <w:pPr>
        <w:numPr>
          <w:ilvl w:val="0"/>
          <w:numId w:val="2"/>
        </w:numPr>
        <w:tabs>
          <w:tab w:val="left" w:pos="709"/>
        </w:tabs>
        <w:spacing w:after="0" w:line="240" w:lineRule="auto"/>
        <w:ind w:hanging="11"/>
        <w:jc w:val="both"/>
        <w:rPr>
          <w:rFonts w:ascii="Times New Roman" w:hAnsi="Times New Roman"/>
          <w:sz w:val="24"/>
          <w:szCs w:val="24"/>
        </w:rPr>
      </w:pPr>
      <w:r>
        <w:rPr>
          <w:rFonts w:ascii="Times New Roman" w:hAnsi="Times New Roman"/>
          <w:sz w:val="24"/>
          <w:szCs w:val="24"/>
        </w:rPr>
        <w:t>Макаренко, А.С. Педагогика индивидуального действия [Текст] /А.С. Макаренко. - Собр. соч. В 8т. Т.5., Москва: Академия педагогических наук, 1983. – 309с.</w:t>
      </w:r>
    </w:p>
    <w:p w:rsidR="001A1CAB" w:rsidRDefault="001A1CAB" w:rsidP="001A1CAB">
      <w:pPr>
        <w:numPr>
          <w:ilvl w:val="0"/>
          <w:numId w:val="2"/>
        </w:numPr>
        <w:tabs>
          <w:tab w:val="left" w:pos="709"/>
        </w:tabs>
        <w:spacing w:after="0" w:line="240" w:lineRule="auto"/>
        <w:ind w:hanging="11"/>
        <w:jc w:val="both"/>
        <w:rPr>
          <w:rFonts w:ascii="Times New Roman" w:hAnsi="Times New Roman"/>
          <w:sz w:val="24"/>
          <w:szCs w:val="24"/>
        </w:rPr>
      </w:pPr>
      <w:r>
        <w:rPr>
          <w:rFonts w:ascii="Times New Roman" w:hAnsi="Times New Roman"/>
          <w:sz w:val="24"/>
          <w:szCs w:val="24"/>
        </w:rPr>
        <w:t>Макаренко, А.С. Методика организации воспитательного процесса [Текст] /А.С. Макаренко.- Собр. соч. В 8т. Т.5, Москва: Академия педагогических наук, 1983. – 359 с.</w:t>
      </w:r>
    </w:p>
    <w:p w:rsidR="001A1CAB" w:rsidRDefault="001A1CAB" w:rsidP="001A1CAB">
      <w:pPr>
        <w:numPr>
          <w:ilvl w:val="0"/>
          <w:numId w:val="2"/>
        </w:numPr>
        <w:tabs>
          <w:tab w:val="left" w:pos="709"/>
        </w:tabs>
        <w:spacing w:after="0" w:line="240" w:lineRule="auto"/>
        <w:ind w:hanging="11"/>
        <w:jc w:val="both"/>
        <w:rPr>
          <w:rFonts w:ascii="Times New Roman" w:hAnsi="Times New Roman"/>
          <w:sz w:val="24"/>
          <w:szCs w:val="24"/>
        </w:rPr>
      </w:pPr>
      <w:r>
        <w:rPr>
          <w:rFonts w:ascii="Times New Roman" w:hAnsi="Times New Roman"/>
          <w:sz w:val="24"/>
          <w:szCs w:val="24"/>
        </w:rPr>
        <w:t xml:space="preserve">Методика воспитательной работы [Текст] / под ред. В.А. </w:t>
      </w:r>
      <w:proofErr w:type="spellStart"/>
      <w:r>
        <w:rPr>
          <w:rFonts w:ascii="Times New Roman" w:hAnsi="Times New Roman"/>
          <w:sz w:val="24"/>
          <w:szCs w:val="24"/>
        </w:rPr>
        <w:t>Сластенина</w:t>
      </w:r>
      <w:proofErr w:type="spellEnd"/>
      <w:r>
        <w:rPr>
          <w:rFonts w:ascii="Times New Roman" w:hAnsi="Times New Roman"/>
          <w:sz w:val="24"/>
          <w:szCs w:val="24"/>
        </w:rPr>
        <w:t>. – Москва: Академия, 2005. – 203 с.</w:t>
      </w:r>
    </w:p>
    <w:p w:rsidR="001A1CAB" w:rsidRDefault="001A1CAB" w:rsidP="001A1CAB">
      <w:pPr>
        <w:numPr>
          <w:ilvl w:val="0"/>
          <w:numId w:val="2"/>
        </w:numPr>
        <w:tabs>
          <w:tab w:val="left" w:pos="709"/>
        </w:tabs>
        <w:spacing w:after="0" w:line="240" w:lineRule="auto"/>
        <w:ind w:hanging="11"/>
        <w:jc w:val="both"/>
        <w:rPr>
          <w:rFonts w:ascii="Times New Roman" w:hAnsi="Times New Roman"/>
          <w:sz w:val="24"/>
          <w:szCs w:val="24"/>
        </w:rPr>
      </w:pPr>
      <w:r>
        <w:rPr>
          <w:rFonts w:ascii="Times New Roman" w:hAnsi="Times New Roman"/>
          <w:sz w:val="24"/>
          <w:szCs w:val="24"/>
        </w:rPr>
        <w:t>Морозова, О.П. Педагогические ситуации в художественной литературе [Текст]: практикум /О.П. Морозова. – Москва: Академия, 2001. – 304 с.</w:t>
      </w:r>
    </w:p>
    <w:p w:rsidR="001A1CAB" w:rsidRPr="00934DD7" w:rsidRDefault="001A1CAB" w:rsidP="001A1CAB">
      <w:pPr>
        <w:numPr>
          <w:ilvl w:val="0"/>
          <w:numId w:val="2"/>
        </w:numPr>
        <w:tabs>
          <w:tab w:val="left" w:pos="709"/>
        </w:tabs>
        <w:spacing w:after="0" w:line="240" w:lineRule="auto"/>
        <w:ind w:left="0" w:firstLine="709"/>
        <w:contextualSpacing/>
        <w:jc w:val="both"/>
        <w:rPr>
          <w:rFonts w:ascii="Times New Roman" w:hAnsi="Times New Roman"/>
          <w:color w:val="0D0D0D"/>
          <w:sz w:val="24"/>
          <w:szCs w:val="24"/>
        </w:rPr>
      </w:pPr>
      <w:r w:rsidRPr="00934DD7">
        <w:rPr>
          <w:rFonts w:ascii="Times New Roman" w:hAnsi="Times New Roman"/>
          <w:color w:val="0D0D0D"/>
          <w:sz w:val="24"/>
          <w:szCs w:val="24"/>
        </w:rPr>
        <w:t xml:space="preserve">Педагогический словарь/ Под ред. В.И. </w:t>
      </w:r>
      <w:proofErr w:type="spellStart"/>
      <w:r w:rsidRPr="00934DD7">
        <w:rPr>
          <w:rFonts w:ascii="Times New Roman" w:hAnsi="Times New Roman"/>
          <w:color w:val="0D0D0D"/>
          <w:sz w:val="24"/>
          <w:szCs w:val="24"/>
        </w:rPr>
        <w:t>Загвязинского</w:t>
      </w:r>
      <w:proofErr w:type="spellEnd"/>
      <w:r w:rsidRPr="00934DD7">
        <w:rPr>
          <w:rFonts w:ascii="Times New Roman" w:hAnsi="Times New Roman"/>
          <w:color w:val="0D0D0D"/>
          <w:sz w:val="24"/>
          <w:szCs w:val="24"/>
        </w:rPr>
        <w:t>, А.Ф. Закировой. - М.: Издательский центр «Академия», 2008. – 352 с.</w:t>
      </w:r>
    </w:p>
    <w:p w:rsidR="001A1CAB" w:rsidRPr="00934DD7" w:rsidRDefault="001A1CAB" w:rsidP="001A1CAB">
      <w:pPr>
        <w:numPr>
          <w:ilvl w:val="0"/>
          <w:numId w:val="2"/>
        </w:numPr>
        <w:tabs>
          <w:tab w:val="left" w:pos="709"/>
        </w:tabs>
        <w:spacing w:after="0" w:line="240" w:lineRule="auto"/>
        <w:ind w:left="0" w:firstLine="709"/>
        <w:contextualSpacing/>
        <w:jc w:val="both"/>
        <w:rPr>
          <w:rFonts w:ascii="Times New Roman" w:hAnsi="Times New Roman"/>
          <w:color w:val="0D0D0D"/>
          <w:sz w:val="24"/>
          <w:szCs w:val="24"/>
        </w:rPr>
      </w:pPr>
      <w:proofErr w:type="spellStart"/>
      <w:r w:rsidRPr="00934DD7">
        <w:rPr>
          <w:rFonts w:ascii="Times New Roman" w:hAnsi="Times New Roman"/>
          <w:color w:val="0D0D0D"/>
          <w:sz w:val="24"/>
          <w:szCs w:val="24"/>
        </w:rPr>
        <w:t>Подласый</w:t>
      </w:r>
      <w:proofErr w:type="spellEnd"/>
      <w:r w:rsidRPr="00934DD7">
        <w:rPr>
          <w:rFonts w:ascii="Times New Roman" w:hAnsi="Times New Roman"/>
          <w:color w:val="0D0D0D"/>
          <w:sz w:val="24"/>
          <w:szCs w:val="24"/>
        </w:rPr>
        <w:t xml:space="preserve"> И.П. Педагогика: учебник для среднего профессионального образования / И.П. </w:t>
      </w:r>
      <w:proofErr w:type="spellStart"/>
      <w:r w:rsidRPr="00934DD7">
        <w:rPr>
          <w:rFonts w:ascii="Times New Roman" w:hAnsi="Times New Roman"/>
          <w:color w:val="0D0D0D"/>
          <w:sz w:val="24"/>
          <w:szCs w:val="24"/>
        </w:rPr>
        <w:t>Подласый</w:t>
      </w:r>
      <w:proofErr w:type="spellEnd"/>
      <w:r w:rsidRPr="00934DD7">
        <w:rPr>
          <w:rFonts w:ascii="Times New Roman" w:hAnsi="Times New Roman"/>
          <w:color w:val="0D0D0D"/>
          <w:sz w:val="24"/>
          <w:szCs w:val="24"/>
        </w:rPr>
        <w:t xml:space="preserve">. – 3-е изд., </w:t>
      </w:r>
      <w:proofErr w:type="spellStart"/>
      <w:r w:rsidRPr="00934DD7">
        <w:rPr>
          <w:rFonts w:ascii="Times New Roman" w:hAnsi="Times New Roman"/>
          <w:color w:val="0D0D0D"/>
          <w:sz w:val="24"/>
          <w:szCs w:val="24"/>
        </w:rPr>
        <w:t>перераб</w:t>
      </w:r>
      <w:proofErr w:type="spellEnd"/>
      <w:r w:rsidRPr="00934DD7">
        <w:rPr>
          <w:rFonts w:ascii="Times New Roman" w:hAnsi="Times New Roman"/>
          <w:color w:val="0D0D0D"/>
          <w:sz w:val="24"/>
          <w:szCs w:val="24"/>
        </w:rPr>
        <w:t xml:space="preserve">. и доп. – М.: Издательство </w:t>
      </w:r>
      <w:proofErr w:type="spellStart"/>
      <w:r w:rsidRPr="00934DD7">
        <w:rPr>
          <w:rFonts w:ascii="Times New Roman" w:hAnsi="Times New Roman"/>
          <w:color w:val="0D0D0D"/>
          <w:sz w:val="24"/>
          <w:szCs w:val="24"/>
        </w:rPr>
        <w:t>Юрайт</w:t>
      </w:r>
      <w:proofErr w:type="spellEnd"/>
      <w:r w:rsidRPr="00934DD7">
        <w:rPr>
          <w:rFonts w:ascii="Times New Roman" w:hAnsi="Times New Roman"/>
          <w:color w:val="0D0D0D"/>
          <w:sz w:val="24"/>
          <w:szCs w:val="24"/>
        </w:rPr>
        <w:t>, 2020. – 576 с.</w:t>
      </w:r>
    </w:p>
    <w:p w:rsidR="001A1CAB" w:rsidRPr="00934DD7" w:rsidRDefault="006402D3" w:rsidP="001A1CAB">
      <w:pPr>
        <w:numPr>
          <w:ilvl w:val="0"/>
          <w:numId w:val="2"/>
        </w:numPr>
        <w:tabs>
          <w:tab w:val="left" w:pos="709"/>
        </w:tabs>
        <w:spacing w:after="0" w:line="240" w:lineRule="auto"/>
        <w:ind w:left="0" w:firstLine="709"/>
        <w:contextualSpacing/>
        <w:jc w:val="both"/>
        <w:rPr>
          <w:rFonts w:ascii="Times New Roman" w:hAnsi="Times New Roman"/>
          <w:color w:val="0D0D0D"/>
          <w:sz w:val="24"/>
          <w:szCs w:val="24"/>
        </w:rPr>
      </w:pPr>
      <w:hyperlink r:id="rId8" w:history="1">
        <w:r w:rsidR="001A1CAB" w:rsidRPr="00934DD7">
          <w:rPr>
            <w:rFonts w:ascii="Times New Roman" w:hAnsi="Times New Roman"/>
            <w:color w:val="0D0D0D"/>
            <w:sz w:val="24"/>
            <w:szCs w:val="24"/>
          </w:rPr>
          <w:t>Попов В.А.</w:t>
        </w:r>
      </w:hyperlink>
      <w:r w:rsidR="001A1CAB" w:rsidRPr="00934DD7">
        <w:rPr>
          <w:rFonts w:ascii="Times New Roman" w:hAnsi="Times New Roman"/>
          <w:color w:val="0D0D0D"/>
          <w:sz w:val="24"/>
          <w:szCs w:val="24"/>
        </w:rPr>
        <w:t xml:space="preserve"> </w:t>
      </w:r>
      <w:hyperlink r:id="rId9" w:history="1">
        <w:r w:rsidR="001A1CAB" w:rsidRPr="00934DD7">
          <w:rPr>
            <w:rFonts w:ascii="Times New Roman" w:hAnsi="Times New Roman"/>
            <w:bCs/>
            <w:color w:val="0D0D0D"/>
            <w:sz w:val="24"/>
            <w:szCs w:val="24"/>
          </w:rPr>
          <w:t>История педагогики и образования</w:t>
        </w:r>
      </w:hyperlink>
      <w:r w:rsidR="001A1CAB" w:rsidRPr="00934DD7">
        <w:rPr>
          <w:rFonts w:ascii="Times New Roman" w:hAnsi="Times New Roman"/>
          <w:color w:val="0D0D0D"/>
          <w:sz w:val="24"/>
          <w:szCs w:val="24"/>
        </w:rPr>
        <w:t xml:space="preserve">: учеб. пособие для студ. учреждений </w:t>
      </w:r>
      <w:proofErr w:type="spellStart"/>
      <w:r w:rsidR="001A1CAB" w:rsidRPr="00934DD7">
        <w:rPr>
          <w:rFonts w:ascii="Times New Roman" w:hAnsi="Times New Roman"/>
          <w:color w:val="0D0D0D"/>
          <w:sz w:val="24"/>
          <w:szCs w:val="24"/>
        </w:rPr>
        <w:t>высш</w:t>
      </w:r>
      <w:proofErr w:type="spellEnd"/>
      <w:r w:rsidR="001A1CAB" w:rsidRPr="00934DD7">
        <w:rPr>
          <w:rFonts w:ascii="Times New Roman" w:hAnsi="Times New Roman"/>
          <w:color w:val="0D0D0D"/>
          <w:sz w:val="24"/>
          <w:szCs w:val="24"/>
        </w:rPr>
        <w:t xml:space="preserve">. проф. образования / В.А. </w:t>
      </w:r>
      <w:hyperlink r:id="rId10" w:history="1">
        <w:r w:rsidR="001A1CAB" w:rsidRPr="00934DD7">
          <w:rPr>
            <w:rFonts w:ascii="Times New Roman" w:hAnsi="Times New Roman"/>
            <w:color w:val="0D0D0D"/>
            <w:sz w:val="24"/>
            <w:szCs w:val="24"/>
          </w:rPr>
          <w:t>Попов</w:t>
        </w:r>
      </w:hyperlink>
      <w:r w:rsidR="001A1CAB" w:rsidRPr="00934DD7">
        <w:rPr>
          <w:rFonts w:ascii="Times New Roman" w:hAnsi="Times New Roman"/>
          <w:color w:val="0D0D0D"/>
          <w:sz w:val="24"/>
          <w:szCs w:val="24"/>
        </w:rPr>
        <w:t xml:space="preserve">, Э.В. </w:t>
      </w:r>
      <w:hyperlink r:id="rId11" w:history="1">
        <w:r w:rsidR="001A1CAB" w:rsidRPr="00934DD7">
          <w:rPr>
            <w:rFonts w:ascii="Times New Roman" w:hAnsi="Times New Roman"/>
            <w:color w:val="0D0D0D"/>
            <w:sz w:val="24"/>
            <w:szCs w:val="24"/>
          </w:rPr>
          <w:t>Онищенко</w:t>
        </w:r>
      </w:hyperlink>
      <w:r w:rsidR="001A1CAB" w:rsidRPr="00934DD7">
        <w:rPr>
          <w:rFonts w:ascii="Times New Roman" w:hAnsi="Times New Roman"/>
          <w:color w:val="0D0D0D"/>
          <w:sz w:val="24"/>
          <w:szCs w:val="24"/>
        </w:rPr>
        <w:t>. -  М.: Издательский центр «Академия», 2016. – 368 с.</w:t>
      </w:r>
    </w:p>
    <w:p w:rsidR="001A1CAB" w:rsidRPr="00934DD7" w:rsidRDefault="001A1CAB" w:rsidP="001A1CAB">
      <w:pPr>
        <w:pStyle w:val="Default"/>
        <w:numPr>
          <w:ilvl w:val="0"/>
          <w:numId w:val="2"/>
        </w:numPr>
        <w:tabs>
          <w:tab w:val="left" w:pos="709"/>
        </w:tabs>
        <w:ind w:left="0" w:firstLine="709"/>
        <w:jc w:val="both"/>
        <w:rPr>
          <w:bCs/>
          <w:color w:val="0D0D0D"/>
        </w:rPr>
      </w:pPr>
      <w:proofErr w:type="spellStart"/>
      <w:r w:rsidRPr="00934DD7">
        <w:rPr>
          <w:bCs/>
          <w:color w:val="0D0D0D"/>
        </w:rPr>
        <w:t>Сластенин</w:t>
      </w:r>
      <w:proofErr w:type="spellEnd"/>
      <w:r w:rsidRPr="00934DD7">
        <w:rPr>
          <w:bCs/>
          <w:color w:val="0D0D0D"/>
        </w:rPr>
        <w:t xml:space="preserve"> В.А. Педагогика: учебник для студентов учреждений среднего профессионального образования / В.А. </w:t>
      </w:r>
      <w:proofErr w:type="spellStart"/>
      <w:r w:rsidRPr="00934DD7">
        <w:rPr>
          <w:bCs/>
          <w:color w:val="0D0D0D"/>
        </w:rPr>
        <w:t>Сластенин</w:t>
      </w:r>
      <w:proofErr w:type="spellEnd"/>
      <w:r w:rsidRPr="00934DD7">
        <w:rPr>
          <w:bCs/>
          <w:color w:val="0D0D0D"/>
        </w:rPr>
        <w:t xml:space="preserve">, И.Ф. Исаев, Е.Н. </w:t>
      </w:r>
      <w:proofErr w:type="spellStart"/>
      <w:r w:rsidRPr="00934DD7">
        <w:rPr>
          <w:bCs/>
          <w:color w:val="0D0D0D"/>
        </w:rPr>
        <w:t>Шиянов</w:t>
      </w:r>
      <w:proofErr w:type="spellEnd"/>
      <w:r w:rsidRPr="00934DD7">
        <w:rPr>
          <w:bCs/>
          <w:color w:val="0D0D0D"/>
        </w:rPr>
        <w:t>. – М. Издательский центр «Академия», 2013. – 496с.</w:t>
      </w:r>
    </w:p>
    <w:p w:rsidR="001A1CAB" w:rsidRPr="00934DD7" w:rsidRDefault="001A1CAB" w:rsidP="001A1CAB">
      <w:pPr>
        <w:numPr>
          <w:ilvl w:val="0"/>
          <w:numId w:val="2"/>
        </w:numPr>
        <w:tabs>
          <w:tab w:val="left" w:pos="709"/>
        </w:tabs>
        <w:spacing w:after="0" w:line="240" w:lineRule="auto"/>
        <w:ind w:left="0" w:firstLine="709"/>
        <w:contextualSpacing/>
        <w:jc w:val="both"/>
        <w:rPr>
          <w:rFonts w:ascii="Times New Roman" w:hAnsi="Times New Roman"/>
          <w:color w:val="0D0D0D"/>
          <w:sz w:val="24"/>
          <w:szCs w:val="24"/>
        </w:rPr>
      </w:pPr>
      <w:proofErr w:type="spellStart"/>
      <w:r w:rsidRPr="00934DD7">
        <w:rPr>
          <w:rFonts w:ascii="Times New Roman" w:hAnsi="Times New Roman"/>
          <w:color w:val="0D0D0D"/>
          <w:sz w:val="24"/>
          <w:szCs w:val="24"/>
        </w:rPr>
        <w:t>Фуряева</w:t>
      </w:r>
      <w:proofErr w:type="spellEnd"/>
      <w:r w:rsidRPr="00934DD7">
        <w:rPr>
          <w:rFonts w:ascii="Times New Roman" w:hAnsi="Times New Roman"/>
          <w:color w:val="0D0D0D"/>
          <w:sz w:val="24"/>
          <w:szCs w:val="24"/>
        </w:rPr>
        <w:t xml:space="preserve"> Т.В. Инклюзивные подходы в образовании: учебное пособие для среднего профессионального образования / Т.В. </w:t>
      </w:r>
      <w:proofErr w:type="spellStart"/>
      <w:r w:rsidRPr="00934DD7">
        <w:rPr>
          <w:rFonts w:ascii="Times New Roman" w:hAnsi="Times New Roman"/>
          <w:color w:val="0D0D0D"/>
          <w:sz w:val="24"/>
          <w:szCs w:val="24"/>
        </w:rPr>
        <w:t>Фуряева</w:t>
      </w:r>
      <w:proofErr w:type="spellEnd"/>
      <w:r w:rsidRPr="00934DD7">
        <w:rPr>
          <w:rFonts w:ascii="Times New Roman" w:hAnsi="Times New Roman"/>
          <w:color w:val="0D0D0D"/>
          <w:sz w:val="24"/>
          <w:szCs w:val="24"/>
        </w:rPr>
        <w:t xml:space="preserve">. – 2-е изд. – М.: Издательство </w:t>
      </w:r>
      <w:proofErr w:type="spellStart"/>
      <w:r w:rsidRPr="00934DD7">
        <w:rPr>
          <w:rFonts w:ascii="Times New Roman" w:hAnsi="Times New Roman"/>
          <w:color w:val="0D0D0D"/>
          <w:sz w:val="24"/>
          <w:szCs w:val="24"/>
        </w:rPr>
        <w:t>Юрайт</w:t>
      </w:r>
      <w:proofErr w:type="spellEnd"/>
      <w:r w:rsidRPr="00934DD7">
        <w:rPr>
          <w:rFonts w:ascii="Times New Roman" w:hAnsi="Times New Roman"/>
          <w:color w:val="0D0D0D"/>
          <w:sz w:val="24"/>
          <w:szCs w:val="24"/>
        </w:rPr>
        <w:t>, 2020. – 176 с.</w:t>
      </w:r>
    </w:p>
    <w:p w:rsidR="001A1CAB" w:rsidRPr="00934DD7" w:rsidRDefault="001A1CAB" w:rsidP="001A1CAB">
      <w:pPr>
        <w:pStyle w:val="Style23"/>
        <w:widowControl/>
        <w:numPr>
          <w:ilvl w:val="0"/>
          <w:numId w:val="2"/>
        </w:numPr>
        <w:tabs>
          <w:tab w:val="left" w:pos="709"/>
        </w:tabs>
        <w:ind w:left="0" w:firstLine="709"/>
        <w:jc w:val="both"/>
        <w:rPr>
          <w:rFonts w:ascii="Times New Roman" w:hAnsi="Times New Roman" w:cs="Times New Roman"/>
          <w:color w:val="0D0D0D"/>
        </w:rPr>
      </w:pPr>
      <w:r w:rsidRPr="00934DD7">
        <w:rPr>
          <w:rFonts w:ascii="Times New Roman" w:hAnsi="Times New Roman" w:cs="Times New Roman"/>
          <w:bCs/>
          <w:color w:val="0D0D0D"/>
        </w:rPr>
        <w:t xml:space="preserve">Хуторской А.В. Дидактика. Учебник для вузов. Стандарт третьего поколения. / А.В. Хуторской. – </w:t>
      </w:r>
      <w:proofErr w:type="spellStart"/>
      <w:r w:rsidRPr="00934DD7">
        <w:rPr>
          <w:rFonts w:ascii="Times New Roman" w:hAnsi="Times New Roman" w:cs="Times New Roman"/>
          <w:bCs/>
          <w:color w:val="0D0D0D"/>
        </w:rPr>
        <w:t>Спб</w:t>
      </w:r>
      <w:proofErr w:type="spellEnd"/>
      <w:r w:rsidRPr="00934DD7">
        <w:rPr>
          <w:rFonts w:ascii="Times New Roman" w:hAnsi="Times New Roman" w:cs="Times New Roman"/>
          <w:bCs/>
          <w:color w:val="0D0D0D"/>
        </w:rPr>
        <w:t>.: Питер, 2017. – 720 с.</w:t>
      </w:r>
    </w:p>
    <w:p w:rsidR="001A1CAB" w:rsidRDefault="001A1CAB" w:rsidP="001A1CAB">
      <w:pPr>
        <w:ind w:left="360"/>
        <w:contextualSpacing/>
        <w:jc w:val="both"/>
        <w:rPr>
          <w:rFonts w:ascii="Times New Roman" w:hAnsi="Times New Roman"/>
          <w:bCs/>
          <w:i/>
        </w:rPr>
      </w:pPr>
    </w:p>
    <w:p w:rsidR="001A1CAB" w:rsidRPr="001A1CAB" w:rsidRDefault="001A1CAB" w:rsidP="001A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rPr>
      </w:pPr>
      <w:r w:rsidRPr="001A1CAB">
        <w:rPr>
          <w:rFonts w:ascii="Times New Roman" w:eastAsia="Times New Roman" w:hAnsi="Times New Roman"/>
          <w:b/>
          <w:sz w:val="24"/>
          <w:szCs w:val="24"/>
        </w:rPr>
        <w:t>Интернет-ресурсы:</w:t>
      </w:r>
    </w:p>
    <w:p w:rsidR="001A1CAB" w:rsidRPr="001A1CAB" w:rsidRDefault="001A1CAB" w:rsidP="001A1CAB">
      <w:pPr>
        <w:numPr>
          <w:ilvl w:val="0"/>
          <w:numId w:val="8"/>
        </w:numPr>
        <w:spacing w:after="0" w:line="240" w:lineRule="auto"/>
        <w:jc w:val="both"/>
        <w:rPr>
          <w:rFonts w:ascii="Times New Roman" w:hAnsi="Times New Roman"/>
          <w:sz w:val="24"/>
          <w:szCs w:val="24"/>
          <w:lang w:eastAsia="en-US"/>
        </w:rPr>
      </w:pPr>
      <w:r w:rsidRPr="001A1CAB">
        <w:rPr>
          <w:rFonts w:ascii="Times New Roman" w:hAnsi="Times New Roman"/>
          <w:sz w:val="24"/>
          <w:szCs w:val="24"/>
          <w:lang w:eastAsia="en-US"/>
        </w:rPr>
        <w:t>Сайт: Официальный интернет-портал правовой информации</w:t>
      </w:r>
    </w:p>
    <w:p w:rsidR="001A1CAB" w:rsidRPr="001A1CAB" w:rsidRDefault="006402D3" w:rsidP="001A1CAB">
      <w:pPr>
        <w:spacing w:after="0" w:line="240" w:lineRule="auto"/>
        <w:ind w:left="360"/>
        <w:jc w:val="both"/>
        <w:rPr>
          <w:rFonts w:ascii="Times New Roman" w:hAnsi="Times New Roman"/>
          <w:sz w:val="24"/>
          <w:szCs w:val="24"/>
          <w:lang w:eastAsia="en-US"/>
        </w:rPr>
      </w:pPr>
      <w:hyperlink r:id="rId12" w:history="1">
        <w:r w:rsidR="001A1CAB" w:rsidRPr="001A1CAB">
          <w:rPr>
            <w:rFonts w:ascii="Times New Roman" w:hAnsi="Times New Roman"/>
            <w:color w:val="0000FF"/>
            <w:sz w:val="24"/>
            <w:szCs w:val="24"/>
            <w:u w:val="single"/>
            <w:lang w:eastAsia="en-US"/>
          </w:rPr>
          <w:t>http://publication.pravo.gov.ru/SignatoryAuthority/foiv262</w:t>
        </w:r>
      </w:hyperlink>
    </w:p>
    <w:p w:rsidR="001A1CAB" w:rsidRPr="001A1CAB" w:rsidRDefault="001A1CAB" w:rsidP="001A1CAB">
      <w:pPr>
        <w:numPr>
          <w:ilvl w:val="0"/>
          <w:numId w:val="8"/>
        </w:numPr>
        <w:spacing w:after="0" w:line="240" w:lineRule="auto"/>
        <w:jc w:val="both"/>
        <w:rPr>
          <w:rFonts w:ascii="Times New Roman" w:hAnsi="Times New Roman"/>
          <w:sz w:val="24"/>
          <w:szCs w:val="24"/>
          <w:lang w:eastAsia="en-US"/>
        </w:rPr>
      </w:pPr>
      <w:r w:rsidRPr="001A1CAB">
        <w:rPr>
          <w:rFonts w:ascii="Times New Roman" w:hAnsi="Times New Roman"/>
          <w:sz w:val="24"/>
          <w:szCs w:val="24"/>
          <w:lang w:eastAsia="en-US"/>
        </w:rPr>
        <w:t xml:space="preserve">Сайт: </w:t>
      </w:r>
      <w:proofErr w:type="spellStart"/>
      <w:r w:rsidRPr="001A1CAB">
        <w:rPr>
          <w:rFonts w:ascii="Times New Roman" w:hAnsi="Times New Roman"/>
          <w:sz w:val="24"/>
          <w:szCs w:val="24"/>
          <w:lang w:eastAsia="en-US"/>
        </w:rPr>
        <w:t>Педразвитие</w:t>
      </w:r>
      <w:proofErr w:type="spellEnd"/>
      <w:r w:rsidRPr="001A1CAB">
        <w:rPr>
          <w:rFonts w:ascii="Times New Roman" w:hAnsi="Times New Roman"/>
          <w:sz w:val="24"/>
          <w:szCs w:val="24"/>
          <w:lang w:eastAsia="en-US"/>
        </w:rPr>
        <w:t xml:space="preserve"> </w:t>
      </w:r>
      <w:hyperlink r:id="rId13" w:history="1">
        <w:r w:rsidRPr="001A1CAB">
          <w:rPr>
            <w:rFonts w:ascii="Times New Roman" w:hAnsi="Times New Roman"/>
            <w:color w:val="0000FF"/>
            <w:sz w:val="24"/>
            <w:szCs w:val="24"/>
            <w:u w:val="single"/>
            <w:lang w:eastAsia="en-US"/>
          </w:rPr>
          <w:t>http://pedrazvitie.ru/publikacii_pedagogov_po_razdelam_obrazovaniya</w:t>
        </w:r>
      </w:hyperlink>
    </w:p>
    <w:p w:rsidR="001A1CAB" w:rsidRPr="001A1CAB" w:rsidRDefault="001A1CAB" w:rsidP="001A1CAB">
      <w:pPr>
        <w:numPr>
          <w:ilvl w:val="0"/>
          <w:numId w:val="8"/>
        </w:numPr>
        <w:spacing w:after="0" w:line="240" w:lineRule="auto"/>
        <w:jc w:val="both"/>
        <w:rPr>
          <w:rFonts w:ascii="Times New Roman" w:hAnsi="Times New Roman"/>
          <w:sz w:val="24"/>
          <w:szCs w:val="24"/>
          <w:lang w:eastAsia="en-US"/>
        </w:rPr>
      </w:pPr>
      <w:r w:rsidRPr="001A1CAB">
        <w:rPr>
          <w:rFonts w:ascii="Times New Roman" w:hAnsi="Times New Roman"/>
          <w:sz w:val="24"/>
          <w:szCs w:val="24"/>
          <w:lang w:eastAsia="en-US"/>
        </w:rPr>
        <w:t xml:space="preserve">Сайт: Учительский портал </w:t>
      </w:r>
      <w:hyperlink r:id="rId14" w:history="1">
        <w:r w:rsidRPr="001A1CAB">
          <w:rPr>
            <w:rFonts w:ascii="Times New Roman" w:hAnsi="Times New Roman"/>
            <w:color w:val="0000FF"/>
            <w:sz w:val="24"/>
            <w:szCs w:val="24"/>
            <w:u w:val="single"/>
            <w:lang w:eastAsia="en-US"/>
          </w:rPr>
          <w:t>https://www.uchportal.ru/dir/23</w:t>
        </w:r>
      </w:hyperlink>
    </w:p>
    <w:p w:rsidR="001A1CAB" w:rsidRPr="001A1CAB" w:rsidRDefault="001A1CAB" w:rsidP="001A1CAB">
      <w:pPr>
        <w:numPr>
          <w:ilvl w:val="0"/>
          <w:numId w:val="8"/>
        </w:numPr>
        <w:spacing w:after="0" w:line="240" w:lineRule="auto"/>
        <w:jc w:val="both"/>
        <w:rPr>
          <w:rFonts w:ascii="Times New Roman" w:hAnsi="Times New Roman"/>
          <w:sz w:val="24"/>
          <w:szCs w:val="24"/>
          <w:lang w:eastAsia="en-US"/>
        </w:rPr>
      </w:pPr>
      <w:r w:rsidRPr="001A1CAB">
        <w:rPr>
          <w:rFonts w:ascii="Times New Roman" w:hAnsi="Times New Roman"/>
          <w:sz w:val="24"/>
          <w:szCs w:val="24"/>
          <w:lang w:eastAsia="en-US"/>
        </w:rPr>
        <w:t xml:space="preserve">Сайт: Газета педагогов </w:t>
      </w:r>
      <w:hyperlink r:id="rId15" w:history="1">
        <w:r w:rsidRPr="001A1CAB">
          <w:rPr>
            <w:rFonts w:ascii="Times New Roman" w:hAnsi="Times New Roman"/>
            <w:color w:val="0000FF"/>
            <w:sz w:val="24"/>
            <w:szCs w:val="24"/>
            <w:u w:val="single"/>
            <w:lang w:eastAsia="en-US"/>
          </w:rPr>
          <w:t>https://gazeta-pedagogov.ru/7-luchshih-sajtov-s-metodicheskimi-materialami-dlya-pedagogov/</w:t>
        </w:r>
      </w:hyperlink>
    </w:p>
    <w:p w:rsidR="001A1CAB" w:rsidRPr="001A1CAB" w:rsidRDefault="001A1CAB" w:rsidP="001A1CAB">
      <w:pPr>
        <w:numPr>
          <w:ilvl w:val="0"/>
          <w:numId w:val="8"/>
        </w:numPr>
        <w:spacing w:after="0" w:line="240" w:lineRule="auto"/>
        <w:jc w:val="both"/>
        <w:rPr>
          <w:rFonts w:ascii="Times New Roman" w:hAnsi="Times New Roman"/>
          <w:sz w:val="24"/>
          <w:szCs w:val="24"/>
          <w:lang w:eastAsia="en-US"/>
        </w:rPr>
      </w:pPr>
      <w:r w:rsidRPr="001A1CAB">
        <w:rPr>
          <w:rFonts w:ascii="Times New Roman" w:hAnsi="Times New Roman"/>
          <w:sz w:val="24"/>
          <w:szCs w:val="24"/>
          <w:lang w:eastAsia="en-US"/>
        </w:rPr>
        <w:t xml:space="preserve">Сайт: Библиотека по педагогике </w:t>
      </w:r>
      <w:hyperlink r:id="rId16" w:history="1">
        <w:r w:rsidRPr="001A1CAB">
          <w:rPr>
            <w:rFonts w:ascii="Times New Roman" w:hAnsi="Times New Roman"/>
            <w:color w:val="0000FF"/>
            <w:sz w:val="24"/>
            <w:szCs w:val="24"/>
            <w:u w:val="single"/>
            <w:lang w:eastAsia="en-US"/>
          </w:rPr>
          <w:t>http://pedagogic.ru/catalog/</w:t>
        </w:r>
      </w:hyperlink>
    </w:p>
    <w:p w:rsidR="001A1CAB" w:rsidRPr="001A1CAB" w:rsidRDefault="001A1CAB" w:rsidP="001A1CAB">
      <w:pPr>
        <w:numPr>
          <w:ilvl w:val="0"/>
          <w:numId w:val="8"/>
        </w:numPr>
        <w:spacing w:after="0" w:line="240" w:lineRule="auto"/>
        <w:jc w:val="both"/>
        <w:rPr>
          <w:rFonts w:ascii="Times New Roman" w:hAnsi="Times New Roman"/>
          <w:sz w:val="24"/>
          <w:szCs w:val="24"/>
          <w:lang w:eastAsia="en-US"/>
        </w:rPr>
      </w:pPr>
      <w:r w:rsidRPr="001A1CAB">
        <w:rPr>
          <w:rFonts w:ascii="Times New Roman" w:hAnsi="Times New Roman"/>
          <w:sz w:val="24"/>
          <w:szCs w:val="24"/>
          <w:lang w:eastAsia="en-US"/>
        </w:rPr>
        <w:lastRenderedPageBreak/>
        <w:t xml:space="preserve">Сайт: </w:t>
      </w:r>
      <w:proofErr w:type="spellStart"/>
      <w:r w:rsidRPr="001A1CAB">
        <w:rPr>
          <w:rFonts w:ascii="Times New Roman" w:hAnsi="Times New Roman"/>
          <w:sz w:val="24"/>
          <w:szCs w:val="24"/>
          <w:lang w:eastAsia="en-US"/>
        </w:rPr>
        <w:t>Урок.рф</w:t>
      </w:r>
      <w:proofErr w:type="spellEnd"/>
      <w:r w:rsidRPr="001A1CAB">
        <w:rPr>
          <w:rFonts w:ascii="Times New Roman" w:hAnsi="Times New Roman"/>
          <w:sz w:val="24"/>
          <w:szCs w:val="24"/>
          <w:lang w:eastAsia="en-US"/>
        </w:rPr>
        <w:t xml:space="preserve"> </w:t>
      </w:r>
      <w:hyperlink r:id="rId17" w:history="1">
        <w:r w:rsidRPr="001A1CAB">
          <w:rPr>
            <w:rFonts w:ascii="Times New Roman" w:hAnsi="Times New Roman"/>
            <w:color w:val="0000FF"/>
            <w:sz w:val="24"/>
            <w:szCs w:val="24"/>
            <w:u w:val="single"/>
            <w:lang w:eastAsia="en-US"/>
          </w:rPr>
          <w:t>https://урок.рф/</w:t>
        </w:r>
      </w:hyperlink>
    </w:p>
    <w:p w:rsidR="001A1CAB" w:rsidRPr="001A1CAB" w:rsidRDefault="001A1CAB" w:rsidP="001A1CAB">
      <w:pPr>
        <w:numPr>
          <w:ilvl w:val="0"/>
          <w:numId w:val="8"/>
        </w:numPr>
        <w:spacing w:after="0" w:line="240" w:lineRule="auto"/>
        <w:jc w:val="both"/>
        <w:rPr>
          <w:rFonts w:ascii="Times New Roman" w:hAnsi="Times New Roman"/>
          <w:sz w:val="24"/>
          <w:szCs w:val="24"/>
          <w:lang w:eastAsia="en-US"/>
        </w:rPr>
      </w:pPr>
      <w:r w:rsidRPr="001A1CAB">
        <w:rPr>
          <w:rFonts w:ascii="Times New Roman" w:hAnsi="Times New Roman"/>
          <w:sz w:val="24"/>
          <w:szCs w:val="24"/>
          <w:lang w:eastAsia="en-US"/>
        </w:rPr>
        <w:t xml:space="preserve">Сайт: Воспитатель </w:t>
      </w:r>
      <w:hyperlink r:id="rId18" w:history="1">
        <w:r w:rsidRPr="001A1CAB">
          <w:rPr>
            <w:rFonts w:ascii="Times New Roman" w:hAnsi="Times New Roman"/>
            <w:color w:val="0000FF"/>
            <w:sz w:val="24"/>
            <w:szCs w:val="24"/>
            <w:u w:val="single"/>
            <w:lang w:eastAsia="en-US"/>
          </w:rPr>
          <w:t>http://detsadd.narod.ru/</w:t>
        </w:r>
      </w:hyperlink>
    </w:p>
    <w:p w:rsidR="001A1CAB" w:rsidRPr="001A1CAB" w:rsidRDefault="001A1CAB" w:rsidP="001A1CAB">
      <w:pPr>
        <w:numPr>
          <w:ilvl w:val="0"/>
          <w:numId w:val="8"/>
        </w:numPr>
        <w:spacing w:after="0" w:line="240" w:lineRule="auto"/>
        <w:jc w:val="both"/>
        <w:rPr>
          <w:rFonts w:ascii="Times New Roman" w:hAnsi="Times New Roman"/>
          <w:sz w:val="24"/>
          <w:szCs w:val="24"/>
          <w:lang w:eastAsia="en-US"/>
        </w:rPr>
      </w:pPr>
      <w:r w:rsidRPr="001A1CAB">
        <w:rPr>
          <w:rFonts w:ascii="Times New Roman" w:hAnsi="Times New Roman"/>
          <w:sz w:val="24"/>
          <w:szCs w:val="24"/>
          <w:lang w:eastAsia="en-US"/>
        </w:rPr>
        <w:t xml:space="preserve">Сайт: Журнал Дошкольное образование  </w:t>
      </w:r>
      <w:hyperlink r:id="rId19" w:history="1">
        <w:r w:rsidRPr="001A1CAB">
          <w:rPr>
            <w:rFonts w:ascii="Times New Roman" w:hAnsi="Times New Roman"/>
            <w:color w:val="0000FF"/>
            <w:sz w:val="24"/>
            <w:szCs w:val="24"/>
            <w:u w:val="single"/>
            <w:lang w:eastAsia="en-US"/>
          </w:rPr>
          <w:t>https://dob.1sept.ru/</w:t>
        </w:r>
      </w:hyperlink>
    </w:p>
    <w:p w:rsidR="001A1CAB" w:rsidRPr="001A1CAB" w:rsidRDefault="001A1CAB" w:rsidP="001A1CAB">
      <w:pPr>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1A1CAB">
        <w:rPr>
          <w:rFonts w:ascii="Times New Roman" w:hAnsi="Times New Roman"/>
          <w:sz w:val="24"/>
          <w:szCs w:val="24"/>
          <w:lang w:eastAsia="en-US"/>
        </w:rPr>
        <w:t xml:space="preserve">Сайт: Федеральный портал российского образования </w:t>
      </w:r>
      <w:hyperlink r:id="rId20" w:history="1">
        <w:r w:rsidRPr="001A1CAB">
          <w:rPr>
            <w:rFonts w:ascii="Times New Roman" w:hAnsi="Times New Roman"/>
            <w:color w:val="0000FF"/>
            <w:sz w:val="24"/>
            <w:szCs w:val="24"/>
            <w:u w:val="single"/>
            <w:lang w:eastAsia="en-US"/>
          </w:rPr>
          <w:t>http://www.edu.ru/</w:t>
        </w:r>
      </w:hyperlink>
    </w:p>
    <w:p w:rsidR="001A1CAB" w:rsidRDefault="006402D3" w:rsidP="001A1CAB">
      <w:pPr>
        <w:pStyle w:val="a9"/>
        <w:numPr>
          <w:ilvl w:val="0"/>
          <w:numId w:val="7"/>
        </w:numPr>
        <w:spacing w:after="0" w:line="240" w:lineRule="auto"/>
        <w:ind w:firstLine="66"/>
        <w:jc w:val="both"/>
        <w:rPr>
          <w:rFonts w:ascii="Times New Roman" w:hAnsi="Times New Roman"/>
          <w:bCs/>
          <w:sz w:val="24"/>
          <w:szCs w:val="24"/>
        </w:rPr>
      </w:pPr>
      <w:hyperlink r:id="rId21" w:history="1">
        <w:r w:rsidR="001A1CAB">
          <w:rPr>
            <w:rStyle w:val="a8"/>
            <w:rFonts w:ascii="Times New Roman" w:hAnsi="Times New Roman"/>
            <w:bCs/>
            <w:sz w:val="24"/>
            <w:szCs w:val="24"/>
          </w:rPr>
          <w:t>https://fgos.ru/</w:t>
        </w:r>
      </w:hyperlink>
    </w:p>
    <w:p w:rsidR="001A1CAB" w:rsidRDefault="006402D3" w:rsidP="001A1CAB">
      <w:pPr>
        <w:pStyle w:val="a9"/>
        <w:numPr>
          <w:ilvl w:val="0"/>
          <w:numId w:val="7"/>
        </w:numPr>
        <w:spacing w:after="0" w:line="240" w:lineRule="auto"/>
        <w:ind w:firstLine="66"/>
        <w:jc w:val="both"/>
        <w:rPr>
          <w:rFonts w:ascii="Times New Roman" w:hAnsi="Times New Roman"/>
          <w:bCs/>
          <w:sz w:val="24"/>
          <w:szCs w:val="24"/>
        </w:rPr>
      </w:pPr>
      <w:hyperlink r:id="rId22" w:history="1">
        <w:r w:rsidR="001A1CAB">
          <w:rPr>
            <w:rStyle w:val="a8"/>
            <w:rFonts w:ascii="Times New Roman" w:hAnsi="Times New Roman"/>
            <w:bCs/>
            <w:sz w:val="24"/>
            <w:szCs w:val="24"/>
          </w:rPr>
          <w:t>https://edsoo.ru/</w:t>
        </w:r>
      </w:hyperlink>
    </w:p>
    <w:p w:rsidR="001A1CAB" w:rsidRDefault="006402D3" w:rsidP="001A1CAB">
      <w:pPr>
        <w:pStyle w:val="a9"/>
        <w:numPr>
          <w:ilvl w:val="0"/>
          <w:numId w:val="7"/>
        </w:numPr>
        <w:spacing w:after="0" w:line="240" w:lineRule="auto"/>
        <w:ind w:firstLine="66"/>
        <w:jc w:val="both"/>
        <w:rPr>
          <w:rFonts w:ascii="Times New Roman" w:hAnsi="Times New Roman"/>
          <w:bCs/>
          <w:sz w:val="24"/>
          <w:szCs w:val="24"/>
        </w:rPr>
      </w:pPr>
      <w:hyperlink r:id="rId23" w:history="1">
        <w:r w:rsidR="001A1CAB">
          <w:rPr>
            <w:rStyle w:val="a8"/>
            <w:rFonts w:ascii="Times New Roman" w:hAnsi="Times New Roman"/>
            <w:bCs/>
            <w:sz w:val="24"/>
            <w:szCs w:val="24"/>
          </w:rPr>
          <w:t>https://fioco.ru/ru/osoko/</w:t>
        </w:r>
      </w:hyperlink>
    </w:p>
    <w:p w:rsidR="001A1CAB" w:rsidRDefault="006402D3" w:rsidP="001A1CAB">
      <w:pPr>
        <w:pStyle w:val="a9"/>
        <w:numPr>
          <w:ilvl w:val="0"/>
          <w:numId w:val="7"/>
        </w:numPr>
        <w:spacing w:after="0" w:line="240" w:lineRule="auto"/>
        <w:ind w:firstLine="66"/>
        <w:rPr>
          <w:rFonts w:ascii="Times New Roman" w:hAnsi="Times New Roman"/>
          <w:sz w:val="24"/>
          <w:szCs w:val="24"/>
        </w:rPr>
      </w:pPr>
      <w:hyperlink r:id="rId24" w:history="1">
        <w:r w:rsidR="001A1CAB">
          <w:rPr>
            <w:rStyle w:val="a8"/>
            <w:rFonts w:ascii="Times New Roman" w:hAnsi="Times New Roman"/>
            <w:sz w:val="24"/>
            <w:szCs w:val="24"/>
          </w:rPr>
          <w:t>http://www.centeroko.ru/pirls21/pirls2021_pub.html</w:t>
        </w:r>
      </w:hyperlink>
    </w:p>
    <w:p w:rsidR="001A1CAB" w:rsidRDefault="001A1CAB" w:rsidP="001A1CAB">
      <w:pPr>
        <w:suppressAutoHyphens/>
        <w:spacing w:after="0"/>
        <w:ind w:firstLine="66"/>
        <w:jc w:val="both"/>
        <w:rPr>
          <w:rFonts w:ascii="Times New Roman" w:hAnsi="Times New Roman"/>
          <w:b/>
          <w:color w:val="0D0D0D"/>
          <w:sz w:val="24"/>
          <w:szCs w:val="24"/>
        </w:rPr>
      </w:pPr>
    </w:p>
    <w:p w:rsidR="004227AC" w:rsidRPr="00934DD7" w:rsidRDefault="004227AC" w:rsidP="004227AC">
      <w:pPr>
        <w:contextualSpacing/>
        <w:jc w:val="center"/>
        <w:rPr>
          <w:rFonts w:ascii="Times New Roman" w:hAnsi="Times New Roman"/>
          <w:b/>
          <w:color w:val="0D0D0D"/>
          <w:sz w:val="24"/>
          <w:szCs w:val="24"/>
        </w:rPr>
      </w:pPr>
      <w:r w:rsidRPr="00934DD7">
        <w:rPr>
          <w:rFonts w:ascii="Times New Roman" w:hAnsi="Times New Roman"/>
          <w:b/>
          <w:color w:val="0D0D0D"/>
          <w:sz w:val="24"/>
          <w:szCs w:val="24"/>
        </w:rPr>
        <w:t xml:space="preserve">4. КОНТРОЛЬ И ОЦЕНКА РЕЗУЛЬТАТОВ ОСВОЕНИЯ  </w:t>
      </w:r>
    </w:p>
    <w:p w:rsidR="004227AC" w:rsidRPr="00934DD7" w:rsidRDefault="004227AC" w:rsidP="004227AC">
      <w:pPr>
        <w:contextualSpacing/>
        <w:jc w:val="center"/>
        <w:rPr>
          <w:rFonts w:ascii="Times New Roman" w:hAnsi="Times New Roman"/>
          <w:b/>
          <w:color w:val="0D0D0D"/>
          <w:sz w:val="24"/>
          <w:szCs w:val="24"/>
        </w:rPr>
      </w:pPr>
      <w:r w:rsidRPr="00934DD7">
        <w:rPr>
          <w:rFonts w:ascii="Times New Roman" w:hAnsi="Times New Roman"/>
          <w:b/>
          <w:color w:val="0D0D0D"/>
          <w:sz w:val="24"/>
          <w:szCs w:val="24"/>
        </w:rPr>
        <w:t>УЧЕБНОЙ ДИСЦИПЛИНЫ</w:t>
      </w:r>
    </w:p>
    <w:p w:rsidR="004227AC" w:rsidRPr="00934DD7" w:rsidRDefault="004227AC" w:rsidP="004227AC">
      <w:pPr>
        <w:contextualSpacing/>
        <w:jc w:val="center"/>
        <w:rPr>
          <w:rFonts w:ascii="Times New Roman" w:hAnsi="Times New Roman"/>
          <w:b/>
          <w:color w:val="0D0D0D"/>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2"/>
        <w:gridCol w:w="2799"/>
      </w:tblGrid>
      <w:tr w:rsidR="004227AC" w:rsidRPr="00800E26" w:rsidTr="001A1CAB">
        <w:tc>
          <w:tcPr>
            <w:tcW w:w="1834" w:type="pct"/>
          </w:tcPr>
          <w:p w:rsidR="004227AC" w:rsidRPr="00800E26" w:rsidRDefault="004227AC" w:rsidP="001A1CAB">
            <w:pPr>
              <w:spacing w:after="0" w:line="240" w:lineRule="auto"/>
              <w:jc w:val="center"/>
              <w:rPr>
                <w:rFonts w:ascii="Times New Roman" w:hAnsi="Times New Roman"/>
                <w:color w:val="0D0D0D"/>
                <w:sz w:val="24"/>
                <w:szCs w:val="24"/>
              </w:rPr>
            </w:pPr>
            <w:r w:rsidRPr="00800E26">
              <w:rPr>
                <w:rFonts w:ascii="Times New Roman" w:hAnsi="Times New Roman"/>
                <w:b/>
                <w:bCs/>
                <w:i/>
                <w:color w:val="0D0D0D"/>
              </w:rPr>
              <w:t>Результаты обучения</w:t>
            </w:r>
            <w:r w:rsidRPr="00800E26">
              <w:rPr>
                <w:rFonts w:ascii="Times New Roman" w:hAnsi="Times New Roman"/>
                <w:i/>
                <w:color w:val="0D0D0D"/>
                <w:vertAlign w:val="superscript"/>
              </w:rPr>
              <w:footnoteReference w:id="1"/>
            </w:r>
          </w:p>
        </w:tc>
        <w:tc>
          <w:tcPr>
            <w:tcW w:w="1704" w:type="pct"/>
          </w:tcPr>
          <w:p w:rsidR="004227AC" w:rsidRPr="00800E26" w:rsidRDefault="004227AC" w:rsidP="001A1CAB">
            <w:pPr>
              <w:spacing w:line="240" w:lineRule="auto"/>
              <w:jc w:val="center"/>
              <w:rPr>
                <w:rFonts w:ascii="Times New Roman" w:hAnsi="Times New Roman"/>
                <w:b/>
                <w:bCs/>
                <w:i/>
                <w:color w:val="0D0D0D"/>
              </w:rPr>
            </w:pPr>
            <w:r w:rsidRPr="00800E26">
              <w:rPr>
                <w:rFonts w:ascii="Times New Roman" w:hAnsi="Times New Roman"/>
                <w:b/>
                <w:bCs/>
                <w:i/>
                <w:color w:val="0D0D0D"/>
              </w:rPr>
              <w:t>Критерии оценки</w:t>
            </w:r>
          </w:p>
        </w:tc>
        <w:tc>
          <w:tcPr>
            <w:tcW w:w="1462" w:type="pct"/>
          </w:tcPr>
          <w:p w:rsidR="004227AC" w:rsidRPr="00800E26" w:rsidRDefault="004227AC" w:rsidP="001A1CAB">
            <w:pPr>
              <w:spacing w:after="0" w:line="240" w:lineRule="auto"/>
              <w:jc w:val="center"/>
              <w:rPr>
                <w:rFonts w:ascii="Times New Roman" w:hAnsi="Times New Roman"/>
                <w:b/>
                <w:bCs/>
                <w:i/>
                <w:color w:val="0D0D0D"/>
              </w:rPr>
            </w:pPr>
            <w:r w:rsidRPr="00800E26">
              <w:rPr>
                <w:rFonts w:ascii="Times New Roman" w:hAnsi="Times New Roman"/>
                <w:b/>
                <w:bCs/>
                <w:i/>
                <w:color w:val="0D0D0D"/>
              </w:rPr>
              <w:t>Методы оценки</w:t>
            </w:r>
          </w:p>
        </w:tc>
      </w:tr>
      <w:tr w:rsidR="004227AC" w:rsidRPr="00800E26" w:rsidTr="001A1CAB">
        <w:tc>
          <w:tcPr>
            <w:tcW w:w="1834" w:type="pct"/>
          </w:tcPr>
          <w:p w:rsidR="004227AC" w:rsidRPr="00800E26" w:rsidRDefault="004227AC" w:rsidP="001A1CAB">
            <w:pPr>
              <w:spacing w:after="0" w:line="240" w:lineRule="auto"/>
              <w:jc w:val="center"/>
              <w:rPr>
                <w:rFonts w:ascii="Times New Roman" w:hAnsi="Times New Roman"/>
                <w:b/>
                <w:bCs/>
                <w:i/>
                <w:color w:val="0D0D0D"/>
              </w:rPr>
            </w:pPr>
            <w:r w:rsidRPr="00800E26">
              <w:rPr>
                <w:rFonts w:ascii="Times New Roman" w:hAnsi="Times New Roman"/>
                <w:bCs/>
                <w:i/>
              </w:rPr>
              <w:t>Перечень умений, осваиваемых в рамках дисциплины:</w:t>
            </w:r>
          </w:p>
        </w:tc>
        <w:tc>
          <w:tcPr>
            <w:tcW w:w="1704" w:type="pct"/>
          </w:tcPr>
          <w:p w:rsidR="004227AC" w:rsidRPr="00800E26" w:rsidRDefault="004227AC" w:rsidP="001A1CAB">
            <w:pPr>
              <w:spacing w:line="240" w:lineRule="auto"/>
              <w:jc w:val="center"/>
              <w:rPr>
                <w:rFonts w:ascii="Times New Roman" w:hAnsi="Times New Roman"/>
                <w:b/>
                <w:bCs/>
                <w:i/>
                <w:color w:val="0D0D0D"/>
              </w:rPr>
            </w:pPr>
          </w:p>
        </w:tc>
        <w:tc>
          <w:tcPr>
            <w:tcW w:w="1462" w:type="pct"/>
          </w:tcPr>
          <w:p w:rsidR="004227AC" w:rsidRPr="00800E26" w:rsidRDefault="004227AC" w:rsidP="001A1CAB">
            <w:pPr>
              <w:spacing w:after="0" w:line="240" w:lineRule="auto"/>
              <w:jc w:val="center"/>
              <w:rPr>
                <w:rFonts w:ascii="Times New Roman" w:hAnsi="Times New Roman"/>
                <w:b/>
                <w:bCs/>
                <w:i/>
                <w:color w:val="0D0D0D"/>
              </w:rPr>
            </w:pPr>
          </w:p>
        </w:tc>
      </w:tr>
      <w:tr w:rsidR="004227AC" w:rsidRPr="00800E26" w:rsidTr="001A1CAB">
        <w:trPr>
          <w:trHeight w:val="896"/>
        </w:trPr>
        <w:tc>
          <w:tcPr>
            <w:tcW w:w="1834" w:type="pct"/>
          </w:tcPr>
          <w:p w:rsidR="004227AC" w:rsidRPr="00800E26" w:rsidRDefault="004227AC" w:rsidP="001A1CAB">
            <w:pPr>
              <w:autoSpaceDE w:val="0"/>
              <w:autoSpaceDN w:val="0"/>
              <w:adjustRightInd w:val="0"/>
              <w:spacing w:after="0"/>
              <w:jc w:val="both"/>
              <w:rPr>
                <w:rFonts w:ascii="Times New Roman" w:hAnsi="Times New Roman"/>
                <w:bCs/>
              </w:rPr>
            </w:pPr>
            <w:r w:rsidRPr="00800E26">
              <w:rPr>
                <w:rFonts w:ascii="Times New Roman" w:hAnsi="Times New Roman"/>
              </w:rPr>
              <w:t>находить и анализировать информацию,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w:t>
            </w:r>
          </w:p>
        </w:tc>
        <w:tc>
          <w:tcPr>
            <w:tcW w:w="1704" w:type="pct"/>
          </w:tcPr>
          <w:p w:rsidR="004227AC" w:rsidRPr="00800E26" w:rsidRDefault="004227AC" w:rsidP="001A1CAB">
            <w:pPr>
              <w:spacing w:after="0" w:line="240" w:lineRule="auto"/>
              <w:rPr>
                <w:rFonts w:ascii="Times New Roman" w:hAnsi="Times New Roman"/>
                <w:bCs/>
              </w:rPr>
            </w:pPr>
            <w:r w:rsidRPr="00800E26">
              <w:rPr>
                <w:rFonts w:ascii="Times New Roman" w:hAnsi="Times New Roman"/>
                <w:bCs/>
              </w:rPr>
              <w:t>Умение анализировать информацию;</w:t>
            </w:r>
          </w:p>
          <w:p w:rsidR="004227AC" w:rsidRPr="00800E26" w:rsidRDefault="004227AC" w:rsidP="001A1CAB">
            <w:pPr>
              <w:spacing w:after="0" w:line="240" w:lineRule="auto"/>
              <w:rPr>
                <w:rFonts w:ascii="Times New Roman" w:hAnsi="Times New Roman"/>
                <w:bCs/>
              </w:rPr>
            </w:pPr>
            <w:r w:rsidRPr="00800E26">
              <w:rPr>
                <w:rFonts w:ascii="Times New Roman" w:hAnsi="Times New Roman"/>
                <w:bCs/>
              </w:rPr>
              <w:t>Владение приемами составления планов профессионального самообразования и саморазвития;</w:t>
            </w:r>
          </w:p>
          <w:p w:rsidR="004227AC" w:rsidRPr="00800E26" w:rsidRDefault="004227AC" w:rsidP="001A1CAB">
            <w:pPr>
              <w:spacing w:after="0" w:line="240" w:lineRule="auto"/>
              <w:rPr>
                <w:rFonts w:ascii="Times New Roman" w:hAnsi="Times New Roman"/>
                <w:bCs/>
              </w:rPr>
            </w:pPr>
            <w:r w:rsidRPr="00800E26">
              <w:rPr>
                <w:rFonts w:ascii="Times New Roman" w:hAnsi="Times New Roman"/>
                <w:bCs/>
              </w:rPr>
              <w:t>Соответствие выполненного задания предъявляемым требованиям</w:t>
            </w:r>
          </w:p>
        </w:tc>
        <w:tc>
          <w:tcPr>
            <w:tcW w:w="1462" w:type="pct"/>
            <w:vMerge w:val="restart"/>
          </w:tcPr>
          <w:p w:rsidR="004227AC" w:rsidRPr="00800E26" w:rsidRDefault="004227AC" w:rsidP="001A1CAB">
            <w:pPr>
              <w:spacing w:after="0" w:line="240" w:lineRule="auto"/>
              <w:rPr>
                <w:rFonts w:ascii="Times New Roman" w:hAnsi="Times New Roman"/>
                <w:bCs/>
              </w:rPr>
            </w:pPr>
            <w:r w:rsidRPr="00800E26">
              <w:rPr>
                <w:rFonts w:ascii="Times New Roman" w:hAnsi="Times New Roman"/>
                <w:bCs/>
              </w:rPr>
              <w:t>Экспертное наблюдение за ходом выполнения практической работы;</w:t>
            </w:r>
          </w:p>
          <w:p w:rsidR="004227AC" w:rsidRPr="00800E26" w:rsidRDefault="004227AC" w:rsidP="001A1CAB">
            <w:pPr>
              <w:spacing w:after="0" w:line="240" w:lineRule="auto"/>
              <w:rPr>
                <w:rFonts w:ascii="Times New Roman" w:hAnsi="Times New Roman"/>
                <w:bCs/>
              </w:rPr>
            </w:pPr>
            <w:r w:rsidRPr="00800E26">
              <w:rPr>
                <w:rFonts w:ascii="Times New Roman" w:hAnsi="Times New Roman"/>
                <w:bCs/>
              </w:rPr>
              <w:t>Мониторинг роста уровня самостоятельности и навыков получения нового знания каждым обучающимся</w:t>
            </w:r>
          </w:p>
          <w:p w:rsidR="004227AC" w:rsidRPr="00800E26" w:rsidRDefault="004227AC" w:rsidP="001A1CAB">
            <w:pPr>
              <w:spacing w:after="0" w:line="240" w:lineRule="auto"/>
              <w:rPr>
                <w:rFonts w:ascii="Times New Roman" w:hAnsi="Times New Roman"/>
                <w:bCs/>
              </w:rPr>
            </w:pPr>
            <w:r w:rsidRPr="00800E26">
              <w:rPr>
                <w:rFonts w:ascii="Times New Roman" w:hAnsi="Times New Roman"/>
                <w:bCs/>
              </w:rPr>
              <w:t>Оценка ответов в устной/письменной форме;</w:t>
            </w:r>
          </w:p>
          <w:p w:rsidR="004227AC" w:rsidRPr="00800E26" w:rsidRDefault="004227AC" w:rsidP="001A1CAB">
            <w:pPr>
              <w:spacing w:after="0" w:line="240" w:lineRule="auto"/>
              <w:rPr>
                <w:rFonts w:ascii="Times New Roman" w:hAnsi="Times New Roman"/>
                <w:bCs/>
              </w:rPr>
            </w:pPr>
            <w:r w:rsidRPr="00800E26">
              <w:rPr>
                <w:rFonts w:ascii="Times New Roman" w:hAnsi="Times New Roman"/>
                <w:bCs/>
              </w:rPr>
              <w:t>Экзамен</w:t>
            </w:r>
          </w:p>
          <w:p w:rsidR="004227AC" w:rsidRPr="00800E26" w:rsidRDefault="004227AC" w:rsidP="001A1CAB">
            <w:pPr>
              <w:spacing w:after="0" w:line="240" w:lineRule="auto"/>
              <w:rPr>
                <w:rFonts w:ascii="Times New Roman" w:hAnsi="Times New Roman"/>
                <w:bCs/>
              </w:rPr>
            </w:pPr>
          </w:p>
        </w:tc>
      </w:tr>
      <w:tr w:rsidR="004227AC" w:rsidRPr="00800E26" w:rsidTr="001A1CAB">
        <w:trPr>
          <w:trHeight w:val="896"/>
        </w:trPr>
        <w:tc>
          <w:tcPr>
            <w:tcW w:w="1834" w:type="pct"/>
          </w:tcPr>
          <w:p w:rsidR="004227AC" w:rsidRPr="00800E26" w:rsidRDefault="004227AC" w:rsidP="001A1CAB">
            <w:pPr>
              <w:autoSpaceDE w:val="0"/>
              <w:autoSpaceDN w:val="0"/>
              <w:adjustRightInd w:val="0"/>
              <w:spacing w:after="0"/>
              <w:jc w:val="both"/>
              <w:rPr>
                <w:rFonts w:ascii="Times New Roman" w:hAnsi="Times New Roman"/>
                <w:bCs/>
              </w:rPr>
            </w:pPr>
            <w:r w:rsidRPr="00800E26">
              <w:rPr>
                <w:rFonts w:ascii="Times New Roman" w:hAnsi="Times New Roman"/>
              </w:rPr>
              <w:t>ориентироваться в современных проблемах образования, тенденциях его развития и направлениях реформирования</w:t>
            </w:r>
          </w:p>
        </w:tc>
        <w:tc>
          <w:tcPr>
            <w:tcW w:w="1704" w:type="pct"/>
          </w:tcPr>
          <w:p w:rsidR="004227AC" w:rsidRPr="00800E26" w:rsidRDefault="004227AC" w:rsidP="001A1CAB">
            <w:pPr>
              <w:spacing w:after="0" w:line="240" w:lineRule="auto"/>
              <w:rPr>
                <w:rFonts w:ascii="Times New Roman" w:hAnsi="Times New Roman"/>
                <w:bCs/>
              </w:rPr>
            </w:pPr>
            <w:r w:rsidRPr="00800E26">
              <w:rPr>
                <w:rFonts w:ascii="Times New Roman" w:hAnsi="Times New Roman"/>
                <w:bCs/>
              </w:rPr>
              <w:t>Владение навыком ориентирования в современных проблемах образования;</w:t>
            </w:r>
          </w:p>
          <w:p w:rsidR="004227AC" w:rsidRPr="00800E26" w:rsidRDefault="004227AC" w:rsidP="001A1CAB">
            <w:pPr>
              <w:spacing w:after="0" w:line="240" w:lineRule="auto"/>
              <w:rPr>
                <w:rFonts w:ascii="Times New Roman" w:hAnsi="Times New Roman"/>
                <w:bCs/>
              </w:rPr>
            </w:pPr>
            <w:r w:rsidRPr="00800E26">
              <w:rPr>
                <w:rFonts w:ascii="Times New Roman" w:hAnsi="Times New Roman"/>
                <w:bCs/>
              </w:rPr>
              <w:t>Соответствие выполненного задания предъявляемым требованиям</w:t>
            </w:r>
          </w:p>
        </w:tc>
        <w:tc>
          <w:tcPr>
            <w:tcW w:w="1462" w:type="pct"/>
            <w:vMerge/>
          </w:tcPr>
          <w:p w:rsidR="004227AC" w:rsidRPr="00800E26" w:rsidRDefault="004227AC" w:rsidP="001A1CAB">
            <w:pPr>
              <w:spacing w:after="0" w:line="240" w:lineRule="auto"/>
              <w:rPr>
                <w:rFonts w:ascii="Times New Roman" w:hAnsi="Times New Roman"/>
                <w:bCs/>
              </w:rPr>
            </w:pPr>
          </w:p>
        </w:tc>
      </w:tr>
      <w:tr w:rsidR="004227AC" w:rsidRPr="00800E26" w:rsidTr="001A1CAB">
        <w:trPr>
          <w:trHeight w:val="896"/>
        </w:trPr>
        <w:tc>
          <w:tcPr>
            <w:tcW w:w="1834" w:type="pct"/>
          </w:tcPr>
          <w:p w:rsidR="004227AC" w:rsidRPr="00800E26" w:rsidRDefault="004227AC" w:rsidP="001A1CAB">
            <w:pPr>
              <w:spacing w:after="0" w:line="240" w:lineRule="auto"/>
              <w:rPr>
                <w:rFonts w:ascii="Times New Roman" w:hAnsi="Times New Roman"/>
                <w:color w:val="0D0D0D"/>
              </w:rPr>
            </w:pPr>
            <w:r w:rsidRPr="00800E26">
              <w:rPr>
                <w:rFonts w:ascii="Times New Roman" w:hAnsi="Times New Roman"/>
                <w:color w:val="0D0D0D"/>
              </w:rPr>
              <w:t>Проектировать цели и задачи обучения, воспитания</w:t>
            </w:r>
          </w:p>
        </w:tc>
        <w:tc>
          <w:tcPr>
            <w:tcW w:w="1704" w:type="pct"/>
          </w:tcPr>
          <w:p w:rsidR="004227AC" w:rsidRPr="00800E26" w:rsidRDefault="004227AC" w:rsidP="001A1CAB">
            <w:pPr>
              <w:spacing w:after="0" w:line="240" w:lineRule="auto"/>
              <w:contextualSpacing/>
              <w:rPr>
                <w:rFonts w:ascii="Times New Roman" w:hAnsi="Times New Roman"/>
                <w:color w:val="0D0D0D"/>
              </w:rPr>
            </w:pPr>
            <w:r w:rsidRPr="00800E26">
              <w:rPr>
                <w:rFonts w:ascii="Times New Roman" w:hAnsi="Times New Roman"/>
                <w:color w:val="0D0D0D"/>
              </w:rPr>
              <w:t xml:space="preserve">Формулирует цели и задачи обучения с учетом заданных условий (возраст обучающихся, тема, содержание материала, направление воспитания и доминирующие культурные потребности) </w:t>
            </w:r>
          </w:p>
        </w:tc>
        <w:tc>
          <w:tcPr>
            <w:tcW w:w="1462" w:type="pct"/>
            <w:vMerge/>
          </w:tcPr>
          <w:p w:rsidR="004227AC" w:rsidRPr="00800E26" w:rsidRDefault="004227AC" w:rsidP="001A1CAB">
            <w:pPr>
              <w:spacing w:line="240" w:lineRule="auto"/>
              <w:rPr>
                <w:color w:val="0D0D0D"/>
              </w:rPr>
            </w:pPr>
          </w:p>
        </w:tc>
      </w:tr>
      <w:tr w:rsidR="004227AC" w:rsidRPr="00800E26" w:rsidTr="001A1CAB">
        <w:trPr>
          <w:trHeight w:val="896"/>
        </w:trPr>
        <w:tc>
          <w:tcPr>
            <w:tcW w:w="1834" w:type="pct"/>
          </w:tcPr>
          <w:p w:rsidR="004227AC" w:rsidRPr="00800E26" w:rsidRDefault="004227AC" w:rsidP="001A1CAB">
            <w:pPr>
              <w:spacing w:after="0" w:line="240" w:lineRule="auto"/>
              <w:rPr>
                <w:rFonts w:ascii="Times New Roman" w:hAnsi="Times New Roman"/>
                <w:color w:val="0D0D0D"/>
              </w:rPr>
            </w:pPr>
            <w:r w:rsidRPr="00800E26">
              <w:rPr>
                <w:rFonts w:ascii="Times New Roman" w:hAnsi="Times New Roman"/>
                <w:color w:val="0D0D0D"/>
              </w:rPr>
              <w:t>Определять педагогические возможности различных методов, приемов, форм организации обучения, воспитания</w:t>
            </w:r>
          </w:p>
        </w:tc>
        <w:tc>
          <w:tcPr>
            <w:tcW w:w="1704" w:type="pct"/>
          </w:tcPr>
          <w:p w:rsidR="004227AC" w:rsidRPr="00800E26" w:rsidRDefault="004227AC" w:rsidP="001A1CAB">
            <w:pPr>
              <w:autoSpaceDE w:val="0"/>
              <w:autoSpaceDN w:val="0"/>
              <w:spacing w:after="0" w:line="240" w:lineRule="auto"/>
              <w:rPr>
                <w:rFonts w:ascii="Times New Roman" w:hAnsi="Times New Roman"/>
                <w:color w:val="0D0D0D"/>
              </w:rPr>
            </w:pPr>
            <w:r w:rsidRPr="00800E26">
              <w:rPr>
                <w:rFonts w:ascii="Times New Roman" w:hAnsi="Times New Roman"/>
                <w:color w:val="0D0D0D"/>
              </w:rPr>
              <w:t>Выделяет педагогические возможности различных методов, приемов, форм организации обучения и воспитания</w:t>
            </w:r>
          </w:p>
          <w:p w:rsidR="004227AC" w:rsidRPr="00800E26" w:rsidRDefault="004227AC" w:rsidP="001A1CAB">
            <w:pPr>
              <w:spacing w:after="0" w:line="240" w:lineRule="auto"/>
              <w:contextualSpacing/>
              <w:rPr>
                <w:rFonts w:ascii="Times New Roman" w:hAnsi="Times New Roman"/>
                <w:color w:val="0D0D0D"/>
              </w:rPr>
            </w:pPr>
            <w:r w:rsidRPr="00800E26">
              <w:rPr>
                <w:rFonts w:ascii="Times New Roman" w:hAnsi="Times New Roman"/>
                <w:color w:val="0D0D0D"/>
              </w:rPr>
              <w:t>с учетом заданных условий</w:t>
            </w:r>
          </w:p>
        </w:tc>
        <w:tc>
          <w:tcPr>
            <w:tcW w:w="1462" w:type="pct"/>
            <w:vMerge/>
          </w:tcPr>
          <w:p w:rsidR="004227AC" w:rsidRPr="00800E26" w:rsidRDefault="004227AC" w:rsidP="001A1CAB">
            <w:pPr>
              <w:spacing w:line="240" w:lineRule="auto"/>
              <w:rPr>
                <w:color w:val="0D0D0D"/>
              </w:rPr>
            </w:pPr>
          </w:p>
        </w:tc>
      </w:tr>
      <w:tr w:rsidR="004227AC" w:rsidRPr="00800E26" w:rsidTr="001A1CAB">
        <w:trPr>
          <w:trHeight w:val="595"/>
        </w:trPr>
        <w:tc>
          <w:tcPr>
            <w:tcW w:w="1834" w:type="pct"/>
          </w:tcPr>
          <w:p w:rsidR="004227AC" w:rsidRPr="00800E26" w:rsidRDefault="004227AC" w:rsidP="001A1CAB">
            <w:pPr>
              <w:autoSpaceDE w:val="0"/>
              <w:autoSpaceDN w:val="0"/>
              <w:adjustRightInd w:val="0"/>
              <w:spacing w:after="0"/>
              <w:jc w:val="both"/>
              <w:rPr>
                <w:rFonts w:ascii="Times New Roman" w:hAnsi="Times New Roman"/>
              </w:rPr>
            </w:pPr>
            <w:r w:rsidRPr="00800E26">
              <w:rPr>
                <w:rFonts w:ascii="Times New Roman" w:hAnsi="Times New Roman"/>
                <w:bCs/>
                <w:i/>
              </w:rPr>
              <w:t>Перечень знаний, осваиваемых в рамках дисциплины:</w:t>
            </w:r>
          </w:p>
        </w:tc>
        <w:tc>
          <w:tcPr>
            <w:tcW w:w="1704" w:type="pct"/>
          </w:tcPr>
          <w:p w:rsidR="004227AC" w:rsidRPr="00800E26" w:rsidRDefault="004227AC" w:rsidP="001A1CAB">
            <w:pPr>
              <w:spacing w:after="0" w:line="240" w:lineRule="auto"/>
              <w:rPr>
                <w:rFonts w:ascii="Times New Roman" w:hAnsi="Times New Roman"/>
                <w:bCs/>
              </w:rPr>
            </w:pPr>
          </w:p>
        </w:tc>
        <w:tc>
          <w:tcPr>
            <w:tcW w:w="1462" w:type="pct"/>
          </w:tcPr>
          <w:p w:rsidR="004227AC" w:rsidRPr="00800E26" w:rsidRDefault="004227AC" w:rsidP="001A1CAB">
            <w:pPr>
              <w:spacing w:after="0" w:line="240" w:lineRule="auto"/>
              <w:rPr>
                <w:rFonts w:ascii="Times New Roman" w:hAnsi="Times New Roman"/>
                <w:bCs/>
              </w:rPr>
            </w:pPr>
          </w:p>
        </w:tc>
      </w:tr>
      <w:tr w:rsidR="004227AC" w:rsidRPr="00800E26" w:rsidTr="001A1CAB">
        <w:trPr>
          <w:trHeight w:val="896"/>
        </w:trPr>
        <w:tc>
          <w:tcPr>
            <w:tcW w:w="1834" w:type="pct"/>
          </w:tcPr>
          <w:p w:rsidR="004227AC" w:rsidRPr="00800E26" w:rsidRDefault="004227AC" w:rsidP="001A1CAB">
            <w:pPr>
              <w:autoSpaceDE w:val="0"/>
              <w:autoSpaceDN w:val="0"/>
              <w:adjustRightInd w:val="0"/>
              <w:spacing w:after="0"/>
              <w:jc w:val="both"/>
              <w:rPr>
                <w:rFonts w:ascii="Times New Roman" w:hAnsi="Times New Roman"/>
                <w:bCs/>
              </w:rPr>
            </w:pPr>
            <w:r w:rsidRPr="00800E26">
              <w:rPr>
                <w:rFonts w:ascii="Times New Roman" w:hAnsi="Times New Roman"/>
              </w:rPr>
              <w:t>взаимосвязь педагогической науки и практики, тенденции их развития</w:t>
            </w:r>
          </w:p>
        </w:tc>
        <w:tc>
          <w:tcPr>
            <w:tcW w:w="1704" w:type="pct"/>
          </w:tcPr>
          <w:p w:rsidR="004227AC" w:rsidRPr="00800E26" w:rsidRDefault="004227AC" w:rsidP="001A1CAB">
            <w:pPr>
              <w:spacing w:after="0" w:line="240" w:lineRule="auto"/>
              <w:rPr>
                <w:rFonts w:ascii="Times New Roman" w:hAnsi="Times New Roman"/>
                <w:bCs/>
              </w:rPr>
            </w:pPr>
            <w:r w:rsidRPr="00800E26">
              <w:rPr>
                <w:rFonts w:ascii="Times New Roman" w:hAnsi="Times New Roman"/>
                <w:bCs/>
              </w:rPr>
              <w:t>Знание взаимосвязей педагогической науки и практики</w:t>
            </w:r>
          </w:p>
          <w:p w:rsidR="004227AC" w:rsidRPr="00800E26" w:rsidRDefault="004227AC" w:rsidP="001A1CAB">
            <w:pPr>
              <w:spacing w:after="0" w:line="240" w:lineRule="auto"/>
              <w:rPr>
                <w:rFonts w:ascii="Times New Roman" w:hAnsi="Times New Roman"/>
                <w:bCs/>
              </w:rPr>
            </w:pPr>
          </w:p>
        </w:tc>
        <w:tc>
          <w:tcPr>
            <w:tcW w:w="1462" w:type="pct"/>
            <w:vMerge w:val="restart"/>
          </w:tcPr>
          <w:p w:rsidR="004227AC" w:rsidRPr="00800E26" w:rsidRDefault="004227AC" w:rsidP="001A1CAB">
            <w:pPr>
              <w:spacing w:after="0" w:line="240" w:lineRule="auto"/>
              <w:rPr>
                <w:rFonts w:ascii="Times New Roman" w:hAnsi="Times New Roman"/>
                <w:bCs/>
              </w:rPr>
            </w:pPr>
            <w:r w:rsidRPr="00800E26">
              <w:rPr>
                <w:rFonts w:ascii="Times New Roman" w:hAnsi="Times New Roman"/>
                <w:bCs/>
              </w:rPr>
              <w:t xml:space="preserve">Экспертное наблюдение </w:t>
            </w:r>
            <w:r w:rsidRPr="00800E26">
              <w:rPr>
                <w:rFonts w:ascii="Times New Roman" w:hAnsi="Times New Roman"/>
                <w:bCs/>
              </w:rPr>
              <w:br/>
              <w:t xml:space="preserve">за ходом выполнения </w:t>
            </w:r>
            <w:r w:rsidRPr="00800E26">
              <w:rPr>
                <w:rFonts w:ascii="Times New Roman" w:hAnsi="Times New Roman"/>
                <w:bCs/>
              </w:rPr>
              <w:br/>
              <w:t>практической работы;</w:t>
            </w:r>
          </w:p>
          <w:p w:rsidR="004227AC" w:rsidRPr="00800E26" w:rsidRDefault="004227AC" w:rsidP="001A1CAB">
            <w:pPr>
              <w:spacing w:after="0" w:line="240" w:lineRule="auto"/>
              <w:rPr>
                <w:rFonts w:ascii="Times New Roman" w:hAnsi="Times New Roman"/>
                <w:bCs/>
              </w:rPr>
            </w:pPr>
            <w:r w:rsidRPr="00800E26">
              <w:rPr>
                <w:rFonts w:ascii="Times New Roman" w:hAnsi="Times New Roman"/>
                <w:bCs/>
              </w:rPr>
              <w:t xml:space="preserve">Мониторинг роста уровня </w:t>
            </w:r>
            <w:r w:rsidRPr="00800E26">
              <w:rPr>
                <w:rFonts w:ascii="Times New Roman" w:hAnsi="Times New Roman"/>
                <w:bCs/>
              </w:rPr>
              <w:lastRenderedPageBreak/>
              <w:t xml:space="preserve">самостоятельности </w:t>
            </w:r>
            <w:r w:rsidRPr="00800E26">
              <w:rPr>
                <w:rFonts w:ascii="Times New Roman" w:hAnsi="Times New Roman"/>
                <w:bCs/>
              </w:rPr>
              <w:br/>
              <w:t xml:space="preserve">и навыков получения </w:t>
            </w:r>
            <w:r w:rsidRPr="00800E26">
              <w:rPr>
                <w:rFonts w:ascii="Times New Roman" w:hAnsi="Times New Roman"/>
                <w:bCs/>
              </w:rPr>
              <w:br/>
              <w:t xml:space="preserve">нового знания каждым </w:t>
            </w:r>
            <w:r w:rsidRPr="00800E26">
              <w:rPr>
                <w:rFonts w:ascii="Times New Roman" w:hAnsi="Times New Roman"/>
                <w:bCs/>
              </w:rPr>
              <w:br/>
              <w:t>обучающимся;</w:t>
            </w:r>
          </w:p>
          <w:p w:rsidR="004227AC" w:rsidRPr="00800E26" w:rsidRDefault="004227AC" w:rsidP="001A1CAB">
            <w:pPr>
              <w:spacing w:after="0" w:line="240" w:lineRule="auto"/>
              <w:rPr>
                <w:rFonts w:ascii="Times New Roman" w:hAnsi="Times New Roman"/>
                <w:bCs/>
              </w:rPr>
            </w:pPr>
            <w:r w:rsidRPr="00800E26">
              <w:rPr>
                <w:rFonts w:ascii="Times New Roman" w:hAnsi="Times New Roman"/>
                <w:bCs/>
              </w:rPr>
              <w:t xml:space="preserve">Оценка ответов </w:t>
            </w:r>
            <w:r w:rsidRPr="00800E26">
              <w:rPr>
                <w:rFonts w:ascii="Times New Roman" w:hAnsi="Times New Roman"/>
                <w:bCs/>
              </w:rPr>
              <w:br/>
              <w:t>в устной/письменной форме;</w:t>
            </w:r>
          </w:p>
          <w:p w:rsidR="004227AC" w:rsidRPr="00800E26" w:rsidRDefault="004227AC" w:rsidP="001A1CAB">
            <w:pPr>
              <w:spacing w:after="0" w:line="240" w:lineRule="auto"/>
              <w:rPr>
                <w:rFonts w:ascii="Times New Roman" w:hAnsi="Times New Roman"/>
                <w:bCs/>
              </w:rPr>
            </w:pPr>
            <w:r w:rsidRPr="00800E26">
              <w:rPr>
                <w:rFonts w:ascii="Times New Roman" w:hAnsi="Times New Roman"/>
                <w:bCs/>
              </w:rPr>
              <w:t>Экзамен</w:t>
            </w:r>
          </w:p>
        </w:tc>
      </w:tr>
      <w:tr w:rsidR="004227AC" w:rsidRPr="00800E26" w:rsidTr="001A1CAB">
        <w:trPr>
          <w:trHeight w:val="896"/>
        </w:trPr>
        <w:tc>
          <w:tcPr>
            <w:tcW w:w="1834" w:type="pct"/>
          </w:tcPr>
          <w:p w:rsidR="004227AC" w:rsidRPr="00800E26" w:rsidRDefault="004227AC" w:rsidP="001A1CAB">
            <w:pPr>
              <w:autoSpaceDE w:val="0"/>
              <w:autoSpaceDN w:val="0"/>
              <w:adjustRightInd w:val="0"/>
              <w:spacing w:after="0"/>
              <w:jc w:val="both"/>
              <w:rPr>
                <w:rFonts w:ascii="Times New Roman" w:hAnsi="Times New Roman"/>
                <w:bCs/>
              </w:rPr>
            </w:pPr>
            <w:r w:rsidRPr="00800E26">
              <w:rPr>
                <w:rFonts w:ascii="Times New Roman" w:hAnsi="Times New Roman"/>
              </w:rPr>
              <w:lastRenderedPageBreak/>
              <w:t>значение и логику целеполагания в обучении и педагогической деятельности</w:t>
            </w:r>
          </w:p>
        </w:tc>
        <w:tc>
          <w:tcPr>
            <w:tcW w:w="1704" w:type="pct"/>
          </w:tcPr>
          <w:p w:rsidR="004227AC" w:rsidRPr="00800E26" w:rsidRDefault="004227AC" w:rsidP="001A1CAB">
            <w:pPr>
              <w:spacing w:after="0" w:line="240" w:lineRule="auto"/>
              <w:rPr>
                <w:rFonts w:ascii="Times New Roman" w:hAnsi="Times New Roman"/>
                <w:bCs/>
              </w:rPr>
            </w:pPr>
            <w:r w:rsidRPr="00800E26">
              <w:rPr>
                <w:rFonts w:ascii="Times New Roman" w:hAnsi="Times New Roman"/>
                <w:bCs/>
              </w:rPr>
              <w:t>Знание значения и логики целеполагания в обучении</w:t>
            </w:r>
          </w:p>
        </w:tc>
        <w:tc>
          <w:tcPr>
            <w:tcW w:w="1462" w:type="pct"/>
            <w:vMerge/>
          </w:tcPr>
          <w:p w:rsidR="004227AC" w:rsidRPr="00800E26" w:rsidRDefault="004227AC" w:rsidP="001A1CAB">
            <w:pPr>
              <w:spacing w:after="0" w:line="240" w:lineRule="auto"/>
              <w:rPr>
                <w:rFonts w:ascii="Times New Roman" w:hAnsi="Times New Roman"/>
                <w:bCs/>
              </w:rPr>
            </w:pPr>
          </w:p>
        </w:tc>
      </w:tr>
      <w:tr w:rsidR="004227AC" w:rsidRPr="00800E26" w:rsidTr="001A1CAB">
        <w:trPr>
          <w:trHeight w:val="533"/>
        </w:trPr>
        <w:tc>
          <w:tcPr>
            <w:tcW w:w="1834" w:type="pct"/>
          </w:tcPr>
          <w:p w:rsidR="004227AC" w:rsidRPr="00800E26" w:rsidRDefault="004227AC" w:rsidP="001A1CAB">
            <w:pPr>
              <w:autoSpaceDE w:val="0"/>
              <w:autoSpaceDN w:val="0"/>
              <w:adjustRightInd w:val="0"/>
              <w:spacing w:after="0"/>
              <w:jc w:val="both"/>
              <w:rPr>
                <w:rFonts w:ascii="Times New Roman" w:hAnsi="Times New Roman"/>
                <w:bCs/>
              </w:rPr>
            </w:pPr>
            <w:r w:rsidRPr="00800E26">
              <w:rPr>
                <w:rFonts w:ascii="Times New Roman" w:hAnsi="Times New Roman"/>
              </w:rPr>
              <w:lastRenderedPageBreak/>
              <w:t>принципы обучения и воспитания</w:t>
            </w:r>
          </w:p>
        </w:tc>
        <w:tc>
          <w:tcPr>
            <w:tcW w:w="1704" w:type="pct"/>
          </w:tcPr>
          <w:p w:rsidR="004227AC" w:rsidRPr="00800E26" w:rsidRDefault="004227AC" w:rsidP="001A1CAB">
            <w:pPr>
              <w:spacing w:after="0" w:line="240" w:lineRule="auto"/>
              <w:rPr>
                <w:rFonts w:ascii="Times New Roman" w:hAnsi="Times New Roman"/>
                <w:bCs/>
              </w:rPr>
            </w:pPr>
            <w:r w:rsidRPr="00800E26">
              <w:rPr>
                <w:rFonts w:ascii="Times New Roman" w:hAnsi="Times New Roman"/>
                <w:bCs/>
              </w:rPr>
              <w:t>Знание принципов обучения и воспитания</w:t>
            </w:r>
          </w:p>
        </w:tc>
        <w:tc>
          <w:tcPr>
            <w:tcW w:w="1462" w:type="pct"/>
            <w:vMerge/>
          </w:tcPr>
          <w:p w:rsidR="004227AC" w:rsidRPr="00800E26" w:rsidRDefault="004227AC" w:rsidP="001A1CAB">
            <w:pPr>
              <w:spacing w:after="0" w:line="240" w:lineRule="auto"/>
              <w:rPr>
                <w:rFonts w:ascii="Times New Roman" w:hAnsi="Times New Roman"/>
                <w:bCs/>
              </w:rPr>
            </w:pPr>
          </w:p>
        </w:tc>
      </w:tr>
      <w:tr w:rsidR="004227AC" w:rsidRPr="00800E26" w:rsidTr="001A1CAB">
        <w:trPr>
          <w:trHeight w:val="896"/>
        </w:trPr>
        <w:tc>
          <w:tcPr>
            <w:tcW w:w="1834" w:type="pct"/>
          </w:tcPr>
          <w:p w:rsidR="004227AC" w:rsidRPr="00800E26" w:rsidRDefault="004227AC" w:rsidP="001A1CAB">
            <w:pPr>
              <w:autoSpaceDE w:val="0"/>
              <w:autoSpaceDN w:val="0"/>
              <w:adjustRightInd w:val="0"/>
              <w:spacing w:after="0"/>
              <w:jc w:val="both"/>
              <w:rPr>
                <w:rFonts w:ascii="Times New Roman" w:hAnsi="Times New Roman"/>
              </w:rPr>
            </w:pPr>
            <w:r w:rsidRPr="00800E26">
              <w:rPr>
                <w:rFonts w:ascii="Times New Roman" w:hAnsi="Times New Roman"/>
              </w:rPr>
              <w:t>особенности содержания и организации педагогического процесса в условиях разных типов образовательных организаций на различных уровнях образования</w:t>
            </w:r>
          </w:p>
        </w:tc>
        <w:tc>
          <w:tcPr>
            <w:tcW w:w="1704" w:type="pct"/>
          </w:tcPr>
          <w:p w:rsidR="004227AC" w:rsidRPr="00800E26" w:rsidRDefault="004227AC" w:rsidP="001A1CAB">
            <w:pPr>
              <w:spacing w:after="0" w:line="240" w:lineRule="auto"/>
              <w:rPr>
                <w:rFonts w:ascii="Times New Roman" w:hAnsi="Times New Roman"/>
                <w:bCs/>
              </w:rPr>
            </w:pPr>
            <w:r w:rsidRPr="00800E26">
              <w:rPr>
                <w:rFonts w:ascii="Times New Roman" w:hAnsi="Times New Roman"/>
                <w:bCs/>
              </w:rPr>
              <w:t>Знание особенностей организации педагогического процесса в условиях разных типов образовательных организаций</w:t>
            </w:r>
          </w:p>
        </w:tc>
        <w:tc>
          <w:tcPr>
            <w:tcW w:w="1462" w:type="pct"/>
            <w:vMerge/>
          </w:tcPr>
          <w:p w:rsidR="004227AC" w:rsidRPr="00800E26" w:rsidRDefault="004227AC" w:rsidP="001A1CAB">
            <w:pPr>
              <w:spacing w:after="0" w:line="240" w:lineRule="auto"/>
              <w:rPr>
                <w:rFonts w:ascii="Times New Roman" w:hAnsi="Times New Roman"/>
                <w:bCs/>
              </w:rPr>
            </w:pPr>
          </w:p>
        </w:tc>
      </w:tr>
      <w:tr w:rsidR="004227AC" w:rsidRPr="00800E26" w:rsidTr="001A1CAB">
        <w:trPr>
          <w:trHeight w:val="896"/>
        </w:trPr>
        <w:tc>
          <w:tcPr>
            <w:tcW w:w="1834" w:type="pct"/>
          </w:tcPr>
          <w:p w:rsidR="004227AC" w:rsidRPr="00800E26" w:rsidRDefault="004227AC" w:rsidP="001A1CAB">
            <w:pPr>
              <w:autoSpaceDE w:val="0"/>
              <w:autoSpaceDN w:val="0"/>
              <w:adjustRightInd w:val="0"/>
              <w:spacing w:after="0"/>
              <w:jc w:val="both"/>
              <w:rPr>
                <w:rFonts w:ascii="Times New Roman" w:hAnsi="Times New Roman"/>
              </w:rPr>
            </w:pPr>
            <w:r w:rsidRPr="00800E26">
              <w:rPr>
                <w:rFonts w:ascii="Times New Roman" w:hAnsi="Times New Roman"/>
              </w:rPr>
              <w:t>формы, методы и средства обучения и воспитания, их педагогические возможности и условия применения</w:t>
            </w:r>
          </w:p>
          <w:p w:rsidR="004227AC" w:rsidRPr="00800E26" w:rsidRDefault="004227AC" w:rsidP="001A1CAB">
            <w:pPr>
              <w:autoSpaceDE w:val="0"/>
              <w:autoSpaceDN w:val="0"/>
              <w:adjustRightInd w:val="0"/>
              <w:spacing w:after="0"/>
              <w:jc w:val="both"/>
              <w:rPr>
                <w:rFonts w:ascii="Times New Roman" w:hAnsi="Times New Roman"/>
              </w:rPr>
            </w:pPr>
          </w:p>
        </w:tc>
        <w:tc>
          <w:tcPr>
            <w:tcW w:w="1704" w:type="pct"/>
          </w:tcPr>
          <w:p w:rsidR="004227AC" w:rsidRPr="00800E26" w:rsidRDefault="004227AC" w:rsidP="001A1CAB">
            <w:pPr>
              <w:spacing w:after="0" w:line="240" w:lineRule="auto"/>
              <w:rPr>
                <w:rFonts w:ascii="Times New Roman" w:hAnsi="Times New Roman"/>
                <w:bCs/>
              </w:rPr>
            </w:pPr>
            <w:r w:rsidRPr="00800E26">
              <w:rPr>
                <w:rFonts w:ascii="Times New Roman" w:hAnsi="Times New Roman"/>
                <w:bCs/>
              </w:rPr>
              <w:t>Знание форм, методов и средств обучения и воспитания</w:t>
            </w:r>
          </w:p>
        </w:tc>
        <w:tc>
          <w:tcPr>
            <w:tcW w:w="1462" w:type="pct"/>
            <w:vMerge/>
          </w:tcPr>
          <w:p w:rsidR="004227AC" w:rsidRPr="00800E26" w:rsidRDefault="004227AC" w:rsidP="001A1CAB">
            <w:pPr>
              <w:spacing w:after="0" w:line="240" w:lineRule="auto"/>
              <w:rPr>
                <w:rFonts w:ascii="Times New Roman" w:hAnsi="Times New Roman"/>
                <w:bCs/>
              </w:rPr>
            </w:pPr>
          </w:p>
        </w:tc>
      </w:tr>
      <w:tr w:rsidR="004227AC" w:rsidRPr="00800E26" w:rsidTr="001A1CAB">
        <w:trPr>
          <w:trHeight w:val="896"/>
        </w:trPr>
        <w:tc>
          <w:tcPr>
            <w:tcW w:w="1834" w:type="pct"/>
          </w:tcPr>
          <w:p w:rsidR="004227AC" w:rsidRPr="00800E26" w:rsidRDefault="004227AC" w:rsidP="001A1CAB">
            <w:pPr>
              <w:autoSpaceDE w:val="0"/>
              <w:autoSpaceDN w:val="0"/>
              <w:adjustRightInd w:val="0"/>
              <w:spacing w:after="0"/>
              <w:jc w:val="both"/>
              <w:rPr>
                <w:rFonts w:ascii="Times New Roman" w:hAnsi="Times New Roman"/>
              </w:rPr>
            </w:pPr>
            <w:r w:rsidRPr="00800E26">
              <w:rPr>
                <w:rFonts w:ascii="Times New Roman" w:hAnsi="Times New Roman"/>
              </w:rPr>
              <w:t>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w:t>
            </w:r>
          </w:p>
        </w:tc>
        <w:tc>
          <w:tcPr>
            <w:tcW w:w="1704" w:type="pct"/>
          </w:tcPr>
          <w:p w:rsidR="004227AC" w:rsidRPr="00800E26" w:rsidRDefault="004227AC" w:rsidP="001A1CAB">
            <w:pPr>
              <w:spacing w:after="0" w:line="240" w:lineRule="auto"/>
              <w:rPr>
                <w:rFonts w:ascii="Times New Roman" w:hAnsi="Times New Roman"/>
                <w:bCs/>
              </w:rPr>
            </w:pPr>
            <w:r w:rsidRPr="00800E26">
              <w:rPr>
                <w:rFonts w:ascii="Times New Roman" w:hAnsi="Times New Roman"/>
                <w:bCs/>
              </w:rPr>
              <w:t>Знание основ развития мотивации;</w:t>
            </w:r>
          </w:p>
          <w:p w:rsidR="004227AC" w:rsidRPr="00800E26" w:rsidRDefault="004227AC" w:rsidP="001A1CAB">
            <w:pPr>
              <w:spacing w:after="0" w:line="240" w:lineRule="auto"/>
              <w:rPr>
                <w:rFonts w:ascii="Times New Roman" w:hAnsi="Times New Roman"/>
                <w:bCs/>
              </w:rPr>
            </w:pPr>
            <w:r w:rsidRPr="00800E26">
              <w:rPr>
                <w:rFonts w:ascii="Times New Roman" w:hAnsi="Times New Roman"/>
                <w:bCs/>
              </w:rPr>
              <w:t>Знание основ развивающего обучения</w:t>
            </w:r>
          </w:p>
          <w:p w:rsidR="004227AC" w:rsidRPr="00800E26" w:rsidRDefault="004227AC" w:rsidP="001A1CAB">
            <w:pPr>
              <w:spacing w:after="0" w:line="240" w:lineRule="auto"/>
              <w:rPr>
                <w:rFonts w:ascii="Times New Roman" w:hAnsi="Times New Roman"/>
                <w:bCs/>
              </w:rPr>
            </w:pPr>
          </w:p>
        </w:tc>
        <w:tc>
          <w:tcPr>
            <w:tcW w:w="1462" w:type="pct"/>
            <w:vMerge/>
          </w:tcPr>
          <w:p w:rsidR="004227AC" w:rsidRPr="00800E26" w:rsidRDefault="004227AC" w:rsidP="001A1CAB">
            <w:pPr>
              <w:spacing w:after="0" w:line="240" w:lineRule="auto"/>
              <w:rPr>
                <w:rFonts w:ascii="Times New Roman" w:hAnsi="Times New Roman"/>
                <w:bCs/>
              </w:rPr>
            </w:pPr>
          </w:p>
        </w:tc>
      </w:tr>
      <w:tr w:rsidR="004227AC" w:rsidRPr="00800E26" w:rsidTr="001A1CAB">
        <w:trPr>
          <w:trHeight w:val="273"/>
        </w:trPr>
        <w:tc>
          <w:tcPr>
            <w:tcW w:w="1834" w:type="pct"/>
          </w:tcPr>
          <w:p w:rsidR="004227AC" w:rsidRPr="00800E26" w:rsidRDefault="004227AC" w:rsidP="001A1CAB">
            <w:pPr>
              <w:autoSpaceDE w:val="0"/>
              <w:autoSpaceDN w:val="0"/>
              <w:adjustRightInd w:val="0"/>
              <w:spacing w:after="0"/>
              <w:jc w:val="both"/>
              <w:rPr>
                <w:rFonts w:ascii="Times New Roman" w:hAnsi="Times New Roman"/>
              </w:rPr>
            </w:pPr>
            <w:r w:rsidRPr="00800E26">
              <w:rPr>
                <w:rFonts w:ascii="Times New Roman" w:hAnsi="Times New Roman"/>
              </w:rPr>
              <w:t xml:space="preserve">педагогические условия предупреждения и коррекции социальной и школьной </w:t>
            </w:r>
            <w:proofErr w:type="spellStart"/>
            <w:r w:rsidRPr="00800E26">
              <w:rPr>
                <w:rFonts w:ascii="Times New Roman" w:hAnsi="Times New Roman"/>
              </w:rPr>
              <w:t>дезадаптации</w:t>
            </w:r>
            <w:proofErr w:type="spellEnd"/>
          </w:p>
        </w:tc>
        <w:tc>
          <w:tcPr>
            <w:tcW w:w="1704" w:type="pct"/>
          </w:tcPr>
          <w:p w:rsidR="004227AC" w:rsidRPr="00800E26" w:rsidRDefault="004227AC" w:rsidP="001A1CAB">
            <w:pPr>
              <w:spacing w:after="0" w:line="240" w:lineRule="auto"/>
              <w:rPr>
                <w:rFonts w:ascii="Times New Roman" w:hAnsi="Times New Roman"/>
                <w:bCs/>
              </w:rPr>
            </w:pPr>
            <w:r w:rsidRPr="00800E26">
              <w:rPr>
                <w:rFonts w:ascii="Times New Roman" w:hAnsi="Times New Roman"/>
                <w:bCs/>
              </w:rPr>
              <w:t xml:space="preserve">Знание педагогических условий школьной </w:t>
            </w:r>
            <w:proofErr w:type="spellStart"/>
            <w:r w:rsidRPr="00800E26">
              <w:rPr>
                <w:rFonts w:ascii="Times New Roman" w:hAnsi="Times New Roman"/>
                <w:bCs/>
              </w:rPr>
              <w:t>дезадаптации</w:t>
            </w:r>
            <w:proofErr w:type="spellEnd"/>
          </w:p>
        </w:tc>
        <w:tc>
          <w:tcPr>
            <w:tcW w:w="1462" w:type="pct"/>
            <w:vMerge/>
          </w:tcPr>
          <w:p w:rsidR="004227AC" w:rsidRPr="00800E26" w:rsidRDefault="004227AC" w:rsidP="001A1CAB">
            <w:pPr>
              <w:spacing w:after="0" w:line="240" w:lineRule="auto"/>
              <w:rPr>
                <w:rFonts w:ascii="Times New Roman" w:hAnsi="Times New Roman"/>
                <w:bCs/>
              </w:rPr>
            </w:pPr>
          </w:p>
        </w:tc>
      </w:tr>
      <w:tr w:rsidR="004227AC" w:rsidRPr="00800E26" w:rsidTr="001A1CAB">
        <w:trPr>
          <w:trHeight w:val="896"/>
        </w:trPr>
        <w:tc>
          <w:tcPr>
            <w:tcW w:w="1834" w:type="pct"/>
          </w:tcPr>
          <w:p w:rsidR="004227AC" w:rsidRPr="00800E26" w:rsidRDefault="004227AC" w:rsidP="001A1CAB">
            <w:pPr>
              <w:autoSpaceDE w:val="0"/>
              <w:autoSpaceDN w:val="0"/>
              <w:adjustRightInd w:val="0"/>
              <w:spacing w:after="0"/>
              <w:jc w:val="both"/>
              <w:rPr>
                <w:rFonts w:ascii="Times New Roman" w:hAnsi="Times New Roman"/>
              </w:rPr>
            </w:pPr>
            <w:r w:rsidRPr="00800E26">
              <w:rPr>
                <w:rFonts w:ascii="Times New Roman" w:hAnsi="Times New Roman"/>
              </w:rPr>
              <w:t>понятие нормы и отклонения, нарушения в соматическом, психическом, интеллектуальном, речевом, сенсорном развитии человека (ребенка), их систематику и статистику;</w:t>
            </w:r>
          </w:p>
        </w:tc>
        <w:tc>
          <w:tcPr>
            <w:tcW w:w="1704" w:type="pct"/>
          </w:tcPr>
          <w:p w:rsidR="004227AC" w:rsidRPr="00800E26" w:rsidRDefault="004227AC" w:rsidP="001A1CAB">
            <w:pPr>
              <w:spacing w:after="0" w:line="240" w:lineRule="auto"/>
              <w:rPr>
                <w:rFonts w:ascii="Times New Roman" w:hAnsi="Times New Roman"/>
                <w:bCs/>
              </w:rPr>
            </w:pPr>
            <w:r w:rsidRPr="00800E26">
              <w:rPr>
                <w:rFonts w:ascii="Times New Roman" w:hAnsi="Times New Roman"/>
                <w:bCs/>
              </w:rPr>
              <w:t>Знание норм, отклонений, нарушений в соматическом, психическом, речевом, интеллектуальном развитии ребенка</w:t>
            </w:r>
          </w:p>
        </w:tc>
        <w:tc>
          <w:tcPr>
            <w:tcW w:w="1462" w:type="pct"/>
            <w:vMerge/>
          </w:tcPr>
          <w:p w:rsidR="004227AC" w:rsidRPr="00800E26" w:rsidRDefault="004227AC" w:rsidP="001A1CAB">
            <w:pPr>
              <w:spacing w:after="0" w:line="240" w:lineRule="auto"/>
              <w:rPr>
                <w:rFonts w:ascii="Times New Roman" w:hAnsi="Times New Roman"/>
                <w:bCs/>
              </w:rPr>
            </w:pPr>
          </w:p>
        </w:tc>
      </w:tr>
      <w:tr w:rsidR="004227AC" w:rsidRPr="00800E26" w:rsidTr="001A1CAB">
        <w:trPr>
          <w:trHeight w:val="896"/>
        </w:trPr>
        <w:tc>
          <w:tcPr>
            <w:tcW w:w="1834" w:type="pct"/>
          </w:tcPr>
          <w:p w:rsidR="004227AC" w:rsidRPr="00800E26" w:rsidRDefault="004227AC" w:rsidP="001A1CAB">
            <w:pPr>
              <w:autoSpaceDE w:val="0"/>
              <w:autoSpaceDN w:val="0"/>
              <w:adjustRightInd w:val="0"/>
              <w:spacing w:after="0"/>
              <w:jc w:val="both"/>
              <w:rPr>
                <w:rFonts w:ascii="Times New Roman" w:hAnsi="Times New Roman"/>
              </w:rPr>
            </w:pPr>
            <w:r w:rsidRPr="00800E26">
              <w:rPr>
                <w:rFonts w:ascii="Times New Roman" w:hAnsi="Times New Roman"/>
              </w:rPr>
              <w:t xml:space="preserve">особенности работы с одаренными детьми, детьми с особыми образовательными потребностями, </w:t>
            </w:r>
            <w:proofErr w:type="spellStart"/>
            <w:r w:rsidRPr="00800E26">
              <w:rPr>
                <w:rFonts w:ascii="Times New Roman" w:hAnsi="Times New Roman"/>
              </w:rPr>
              <w:t>девиантным</w:t>
            </w:r>
            <w:proofErr w:type="spellEnd"/>
            <w:r w:rsidRPr="00800E26">
              <w:rPr>
                <w:rFonts w:ascii="Times New Roman" w:hAnsi="Times New Roman"/>
              </w:rPr>
              <w:t xml:space="preserve"> поведением</w:t>
            </w:r>
          </w:p>
        </w:tc>
        <w:tc>
          <w:tcPr>
            <w:tcW w:w="1704" w:type="pct"/>
          </w:tcPr>
          <w:p w:rsidR="004227AC" w:rsidRPr="00800E26" w:rsidRDefault="004227AC" w:rsidP="001A1CAB">
            <w:pPr>
              <w:spacing w:after="0" w:line="240" w:lineRule="auto"/>
              <w:rPr>
                <w:rFonts w:ascii="Times New Roman" w:hAnsi="Times New Roman"/>
                <w:bCs/>
              </w:rPr>
            </w:pPr>
            <w:r w:rsidRPr="00800E26">
              <w:rPr>
                <w:rFonts w:ascii="Times New Roman" w:hAnsi="Times New Roman"/>
                <w:bCs/>
              </w:rPr>
              <w:t>Знание особенностей работы с одаренными детьми;</w:t>
            </w:r>
          </w:p>
          <w:p w:rsidR="004227AC" w:rsidRPr="00800E26" w:rsidRDefault="004227AC" w:rsidP="001A1CAB">
            <w:pPr>
              <w:spacing w:after="0" w:line="240" w:lineRule="auto"/>
              <w:rPr>
                <w:rFonts w:ascii="Times New Roman" w:hAnsi="Times New Roman"/>
                <w:bCs/>
              </w:rPr>
            </w:pPr>
            <w:r w:rsidRPr="00800E26">
              <w:rPr>
                <w:rFonts w:ascii="Times New Roman" w:hAnsi="Times New Roman"/>
                <w:bCs/>
              </w:rPr>
              <w:t>Знание особенностей работы с детьми с особыми образовательными потребностями;</w:t>
            </w:r>
          </w:p>
          <w:p w:rsidR="004227AC" w:rsidRPr="00800E26" w:rsidRDefault="004227AC" w:rsidP="001A1CAB">
            <w:pPr>
              <w:spacing w:after="0" w:line="240" w:lineRule="auto"/>
              <w:rPr>
                <w:rFonts w:ascii="Times New Roman" w:hAnsi="Times New Roman"/>
                <w:bCs/>
              </w:rPr>
            </w:pPr>
            <w:r w:rsidRPr="00800E26">
              <w:rPr>
                <w:rFonts w:ascii="Times New Roman" w:hAnsi="Times New Roman"/>
                <w:bCs/>
              </w:rPr>
              <w:t xml:space="preserve">Знание особенностей работы с детьми с </w:t>
            </w:r>
            <w:proofErr w:type="spellStart"/>
            <w:r w:rsidRPr="00800E26">
              <w:rPr>
                <w:rFonts w:ascii="Times New Roman" w:hAnsi="Times New Roman"/>
                <w:bCs/>
              </w:rPr>
              <w:t>девиантным</w:t>
            </w:r>
            <w:proofErr w:type="spellEnd"/>
            <w:r w:rsidRPr="00800E26">
              <w:rPr>
                <w:rFonts w:ascii="Times New Roman" w:hAnsi="Times New Roman"/>
                <w:bCs/>
              </w:rPr>
              <w:t xml:space="preserve"> поведением;</w:t>
            </w:r>
          </w:p>
        </w:tc>
        <w:tc>
          <w:tcPr>
            <w:tcW w:w="1462" w:type="pct"/>
            <w:vMerge/>
          </w:tcPr>
          <w:p w:rsidR="004227AC" w:rsidRPr="00800E26" w:rsidRDefault="004227AC" w:rsidP="001A1CAB">
            <w:pPr>
              <w:spacing w:after="0" w:line="240" w:lineRule="auto"/>
              <w:rPr>
                <w:rFonts w:ascii="Times New Roman" w:hAnsi="Times New Roman"/>
                <w:bCs/>
              </w:rPr>
            </w:pPr>
          </w:p>
        </w:tc>
      </w:tr>
      <w:tr w:rsidR="004227AC" w:rsidRPr="00800E26" w:rsidTr="001A1CAB">
        <w:trPr>
          <w:trHeight w:val="896"/>
        </w:trPr>
        <w:tc>
          <w:tcPr>
            <w:tcW w:w="1834" w:type="pct"/>
          </w:tcPr>
          <w:p w:rsidR="004227AC" w:rsidRPr="00800E26" w:rsidRDefault="004227AC" w:rsidP="001A1CAB">
            <w:pPr>
              <w:autoSpaceDE w:val="0"/>
              <w:autoSpaceDN w:val="0"/>
              <w:adjustRightInd w:val="0"/>
              <w:spacing w:after="0"/>
              <w:jc w:val="both"/>
              <w:rPr>
                <w:rFonts w:ascii="Times New Roman" w:hAnsi="Times New Roman"/>
              </w:rPr>
            </w:pPr>
            <w:r w:rsidRPr="00800E26">
              <w:rPr>
                <w:rFonts w:ascii="Times New Roman" w:hAnsi="Times New Roman"/>
              </w:rPr>
              <w:t>приемы привлечения учащихся к целеполаганию, организации и анализу процесса и результатов обучения</w:t>
            </w:r>
          </w:p>
        </w:tc>
        <w:tc>
          <w:tcPr>
            <w:tcW w:w="1704" w:type="pct"/>
          </w:tcPr>
          <w:p w:rsidR="004227AC" w:rsidRPr="00800E26" w:rsidRDefault="004227AC" w:rsidP="001A1CAB">
            <w:pPr>
              <w:spacing w:after="0" w:line="240" w:lineRule="auto"/>
              <w:rPr>
                <w:rFonts w:ascii="Times New Roman" w:hAnsi="Times New Roman"/>
                <w:bCs/>
              </w:rPr>
            </w:pPr>
            <w:r w:rsidRPr="00800E26">
              <w:rPr>
                <w:rFonts w:ascii="Times New Roman" w:hAnsi="Times New Roman"/>
                <w:bCs/>
              </w:rPr>
              <w:t>Знание приемов привлечения учащихся к целеполаганию</w:t>
            </w:r>
          </w:p>
        </w:tc>
        <w:tc>
          <w:tcPr>
            <w:tcW w:w="1462" w:type="pct"/>
            <w:vMerge/>
          </w:tcPr>
          <w:p w:rsidR="004227AC" w:rsidRPr="00800E26" w:rsidRDefault="004227AC" w:rsidP="001A1CAB">
            <w:pPr>
              <w:spacing w:after="0" w:line="240" w:lineRule="auto"/>
              <w:rPr>
                <w:rFonts w:ascii="Times New Roman" w:hAnsi="Times New Roman"/>
                <w:bCs/>
              </w:rPr>
            </w:pPr>
          </w:p>
        </w:tc>
      </w:tr>
      <w:tr w:rsidR="004227AC" w:rsidRPr="00800E26" w:rsidTr="001A1CAB">
        <w:trPr>
          <w:trHeight w:val="896"/>
        </w:trPr>
        <w:tc>
          <w:tcPr>
            <w:tcW w:w="1834" w:type="pct"/>
          </w:tcPr>
          <w:p w:rsidR="004227AC" w:rsidRPr="00800E26" w:rsidRDefault="004227AC" w:rsidP="001A1CAB">
            <w:pPr>
              <w:spacing w:after="0"/>
              <w:jc w:val="both"/>
              <w:rPr>
                <w:rFonts w:ascii="Times New Roman" w:hAnsi="Times New Roman"/>
              </w:rPr>
            </w:pPr>
            <w:r w:rsidRPr="00800E26">
              <w:rPr>
                <w:rFonts w:ascii="Times New Roman" w:hAnsi="Times New Roman"/>
              </w:rPr>
              <w:t>средства контроля и оценки качества образования, психолого-педагогические основы оценочной деятельности педагога</w:t>
            </w:r>
          </w:p>
        </w:tc>
        <w:tc>
          <w:tcPr>
            <w:tcW w:w="1704" w:type="pct"/>
          </w:tcPr>
          <w:p w:rsidR="004227AC" w:rsidRPr="00800E26" w:rsidRDefault="004227AC" w:rsidP="001A1CAB">
            <w:pPr>
              <w:spacing w:after="0" w:line="240" w:lineRule="auto"/>
              <w:rPr>
                <w:rFonts w:ascii="Times New Roman" w:hAnsi="Times New Roman"/>
                <w:bCs/>
              </w:rPr>
            </w:pPr>
            <w:r w:rsidRPr="00800E26">
              <w:rPr>
                <w:rFonts w:ascii="Times New Roman" w:hAnsi="Times New Roman"/>
                <w:bCs/>
              </w:rPr>
              <w:t>Знание средств контроля и оценки</w:t>
            </w:r>
          </w:p>
        </w:tc>
        <w:tc>
          <w:tcPr>
            <w:tcW w:w="1462" w:type="pct"/>
            <w:vMerge/>
          </w:tcPr>
          <w:p w:rsidR="004227AC" w:rsidRPr="00800E26" w:rsidRDefault="004227AC" w:rsidP="001A1CAB">
            <w:pPr>
              <w:spacing w:after="0" w:line="240" w:lineRule="auto"/>
              <w:rPr>
                <w:rFonts w:ascii="Times New Roman" w:hAnsi="Times New Roman"/>
                <w:bCs/>
              </w:rPr>
            </w:pPr>
          </w:p>
        </w:tc>
      </w:tr>
    </w:tbl>
    <w:p w:rsidR="004227AC" w:rsidRPr="00934DD7" w:rsidRDefault="004227AC" w:rsidP="00E360DB">
      <w:pPr>
        <w:spacing w:after="0"/>
        <w:jc w:val="both"/>
        <w:rPr>
          <w:rFonts w:ascii="Times New Roman" w:hAnsi="Times New Roman"/>
          <w:b/>
          <w:color w:val="0D0D0D"/>
          <w:szCs w:val="52"/>
        </w:rPr>
      </w:pPr>
    </w:p>
    <w:sectPr w:rsidR="004227AC" w:rsidRPr="00934DD7" w:rsidSect="009C4B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2D3" w:rsidRDefault="006402D3" w:rsidP="004227AC">
      <w:pPr>
        <w:spacing w:after="0" w:line="240" w:lineRule="auto"/>
      </w:pPr>
      <w:r>
        <w:separator/>
      </w:r>
    </w:p>
  </w:endnote>
  <w:endnote w:type="continuationSeparator" w:id="0">
    <w:p w:rsidR="006402D3" w:rsidRDefault="006402D3" w:rsidP="0042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2D3" w:rsidRDefault="006402D3" w:rsidP="004227AC">
      <w:pPr>
        <w:spacing w:after="0" w:line="240" w:lineRule="auto"/>
      </w:pPr>
      <w:r>
        <w:separator/>
      </w:r>
    </w:p>
  </w:footnote>
  <w:footnote w:type="continuationSeparator" w:id="0">
    <w:p w:rsidR="006402D3" w:rsidRDefault="006402D3" w:rsidP="004227AC">
      <w:pPr>
        <w:spacing w:after="0" w:line="240" w:lineRule="auto"/>
      </w:pPr>
      <w:r>
        <w:continuationSeparator/>
      </w:r>
    </w:p>
  </w:footnote>
  <w:footnote w:id="1">
    <w:p w:rsidR="00C73EDD" w:rsidRDefault="00C73EDD" w:rsidP="004227AC">
      <w:pPr>
        <w:pStyle w:val="a3"/>
        <w:rPr>
          <w:lang w:val="ru-RU"/>
        </w:rPr>
      </w:pPr>
      <w:r w:rsidRPr="00610A19">
        <w:rPr>
          <w:rStyle w:val="a5"/>
        </w:rPr>
        <w:footnoteRef/>
      </w:r>
      <w:r w:rsidRPr="00610A19">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7ED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313E50B9"/>
    <w:multiLevelType w:val="hybridMultilevel"/>
    <w:tmpl w:val="132A8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5B1541"/>
    <w:multiLevelType w:val="hybridMultilevel"/>
    <w:tmpl w:val="98DCD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615725"/>
    <w:multiLevelType w:val="hybridMultilevel"/>
    <w:tmpl w:val="1A545940"/>
    <w:lvl w:ilvl="0" w:tplc="70583D0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08404FA"/>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13787F"/>
    <w:multiLevelType w:val="hybridMultilevel"/>
    <w:tmpl w:val="6A72F6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5384181"/>
    <w:multiLevelType w:val="hybridMultilevel"/>
    <w:tmpl w:val="592C7D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5D53C60"/>
    <w:multiLevelType w:val="hybridMultilevel"/>
    <w:tmpl w:val="9498F8AC"/>
    <w:lvl w:ilvl="0" w:tplc="889E9E08">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282C"/>
    <w:rsid w:val="000679D0"/>
    <w:rsid w:val="00127048"/>
    <w:rsid w:val="00146242"/>
    <w:rsid w:val="00186797"/>
    <w:rsid w:val="001A1CAB"/>
    <w:rsid w:val="001B2DFA"/>
    <w:rsid w:val="00203AC2"/>
    <w:rsid w:val="003B4648"/>
    <w:rsid w:val="004227AC"/>
    <w:rsid w:val="00465136"/>
    <w:rsid w:val="00496CFE"/>
    <w:rsid w:val="0058390E"/>
    <w:rsid w:val="006402D3"/>
    <w:rsid w:val="006966D9"/>
    <w:rsid w:val="007A655E"/>
    <w:rsid w:val="007B736F"/>
    <w:rsid w:val="008457FE"/>
    <w:rsid w:val="00847F8D"/>
    <w:rsid w:val="0087086D"/>
    <w:rsid w:val="008846C1"/>
    <w:rsid w:val="008F0B08"/>
    <w:rsid w:val="009B282C"/>
    <w:rsid w:val="009C4B69"/>
    <w:rsid w:val="00A333EF"/>
    <w:rsid w:val="00C73EDD"/>
    <w:rsid w:val="00CD7D96"/>
    <w:rsid w:val="00CE1BED"/>
    <w:rsid w:val="00D17BC4"/>
    <w:rsid w:val="00D52D0D"/>
    <w:rsid w:val="00DC5726"/>
    <w:rsid w:val="00E33928"/>
    <w:rsid w:val="00E360DB"/>
    <w:rsid w:val="00EA07B6"/>
    <w:rsid w:val="00F50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6D9"/>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rsid w:val="004227AC"/>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4227AC"/>
    <w:rPr>
      <w:rFonts w:ascii="Times New Roman" w:eastAsia="Calibri" w:hAnsi="Times New Roman" w:cs="Times New Roman"/>
      <w:sz w:val="20"/>
      <w:szCs w:val="20"/>
      <w:lang w:val="en-US"/>
    </w:rPr>
  </w:style>
  <w:style w:type="character" w:styleId="a5">
    <w:name w:val="footnote reference"/>
    <w:aliases w:val="Знак сноски-FN,Ciae niinee-FN,AЗнак сноски зел"/>
    <w:uiPriority w:val="99"/>
    <w:rsid w:val="004227AC"/>
    <w:rPr>
      <w:rFonts w:cs="Times New Roman"/>
      <w:vertAlign w:val="superscript"/>
    </w:rPr>
  </w:style>
  <w:style w:type="paragraph" w:customStyle="1" w:styleId="Default">
    <w:name w:val="Default"/>
    <w:rsid w:val="004227AC"/>
    <w:pPr>
      <w:autoSpaceDE w:val="0"/>
      <w:autoSpaceDN w:val="0"/>
      <w:adjustRightInd w:val="0"/>
    </w:pPr>
    <w:rPr>
      <w:rFonts w:ascii="Times New Roman" w:eastAsia="Calibri" w:hAnsi="Times New Roman" w:cs="Times New Roman"/>
      <w:color w:val="000000"/>
      <w:sz w:val="24"/>
      <w:szCs w:val="24"/>
    </w:rPr>
  </w:style>
  <w:style w:type="paragraph" w:styleId="a6">
    <w:name w:val="Subtitle"/>
    <w:basedOn w:val="a"/>
    <w:next w:val="a"/>
    <w:link w:val="a7"/>
    <w:uiPriority w:val="11"/>
    <w:qFormat/>
    <w:rsid w:val="004227AC"/>
    <w:pPr>
      <w:numPr>
        <w:ilvl w:val="1"/>
      </w:numPr>
    </w:pPr>
    <w:rPr>
      <w:rFonts w:eastAsia="Times New Roman"/>
      <w:color w:val="5A5A5A"/>
      <w:spacing w:val="15"/>
    </w:rPr>
  </w:style>
  <w:style w:type="character" w:customStyle="1" w:styleId="a7">
    <w:name w:val="Подзаголовок Знак"/>
    <w:basedOn w:val="a0"/>
    <w:link w:val="a6"/>
    <w:uiPriority w:val="11"/>
    <w:rsid w:val="004227AC"/>
    <w:rPr>
      <w:rFonts w:ascii="Calibri" w:eastAsia="Times New Roman" w:hAnsi="Calibri" w:cs="Times New Roman"/>
      <w:color w:val="5A5A5A"/>
      <w:spacing w:val="15"/>
      <w:lang w:eastAsia="ru-RU"/>
    </w:rPr>
  </w:style>
  <w:style w:type="paragraph" w:customStyle="1" w:styleId="Style23">
    <w:name w:val="Style23"/>
    <w:basedOn w:val="a"/>
    <w:uiPriority w:val="99"/>
    <w:rsid w:val="004227AC"/>
    <w:pPr>
      <w:widowControl w:val="0"/>
      <w:autoSpaceDE w:val="0"/>
      <w:autoSpaceDN w:val="0"/>
      <w:adjustRightInd w:val="0"/>
      <w:spacing w:after="0" w:line="240" w:lineRule="auto"/>
    </w:pPr>
    <w:rPr>
      <w:rFonts w:ascii="Tahoma" w:hAnsi="Tahoma" w:cs="Tahoma"/>
      <w:sz w:val="24"/>
      <w:szCs w:val="24"/>
    </w:rPr>
  </w:style>
  <w:style w:type="character" w:styleId="a8">
    <w:name w:val="Hyperlink"/>
    <w:basedOn w:val="a0"/>
    <w:uiPriority w:val="99"/>
    <w:semiHidden/>
    <w:unhideWhenUsed/>
    <w:rsid w:val="001A1CAB"/>
    <w:rPr>
      <w:color w:val="0563C1" w:themeColor="hyperlink"/>
      <w:u w:val="single"/>
    </w:rPr>
  </w:style>
  <w:style w:type="paragraph" w:styleId="a9">
    <w:name w:val="List Paragraph"/>
    <w:basedOn w:val="a"/>
    <w:uiPriority w:val="34"/>
    <w:qFormat/>
    <w:rsid w:val="001A1CAB"/>
    <w:pPr>
      <w:spacing w:after="200" w:line="276" w:lineRule="auto"/>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7AC"/>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rsid w:val="004227AC"/>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4227AC"/>
    <w:rPr>
      <w:rFonts w:ascii="Times New Roman" w:eastAsia="Calibri"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4227AC"/>
    <w:rPr>
      <w:rFonts w:cs="Times New Roman"/>
      <w:vertAlign w:val="superscript"/>
    </w:rPr>
  </w:style>
  <w:style w:type="paragraph" w:customStyle="1" w:styleId="Default">
    <w:name w:val="Default"/>
    <w:rsid w:val="004227AC"/>
    <w:pPr>
      <w:autoSpaceDE w:val="0"/>
      <w:autoSpaceDN w:val="0"/>
      <w:adjustRightInd w:val="0"/>
    </w:pPr>
    <w:rPr>
      <w:rFonts w:ascii="Times New Roman" w:eastAsia="Calibri" w:hAnsi="Times New Roman" w:cs="Times New Roman"/>
      <w:color w:val="000000"/>
      <w:sz w:val="24"/>
      <w:szCs w:val="24"/>
    </w:rPr>
  </w:style>
  <w:style w:type="paragraph" w:styleId="a6">
    <w:name w:val="Subtitle"/>
    <w:basedOn w:val="a"/>
    <w:next w:val="a"/>
    <w:link w:val="a7"/>
    <w:uiPriority w:val="11"/>
    <w:qFormat/>
    <w:rsid w:val="004227AC"/>
    <w:pPr>
      <w:numPr>
        <w:ilvl w:val="1"/>
      </w:numPr>
    </w:pPr>
    <w:rPr>
      <w:rFonts w:eastAsia="Times New Roman"/>
      <w:color w:val="5A5A5A"/>
      <w:spacing w:val="15"/>
    </w:rPr>
  </w:style>
  <w:style w:type="character" w:customStyle="1" w:styleId="a7">
    <w:name w:val="Подзаголовок Знак"/>
    <w:basedOn w:val="a0"/>
    <w:link w:val="a6"/>
    <w:uiPriority w:val="11"/>
    <w:rsid w:val="004227AC"/>
    <w:rPr>
      <w:rFonts w:ascii="Calibri" w:eastAsia="Times New Roman" w:hAnsi="Calibri" w:cs="Times New Roman"/>
      <w:color w:val="5A5A5A"/>
      <w:spacing w:val="15"/>
      <w:lang w:eastAsia="ru-RU"/>
    </w:rPr>
  </w:style>
  <w:style w:type="paragraph" w:customStyle="1" w:styleId="Style23">
    <w:name w:val="Style23"/>
    <w:basedOn w:val="a"/>
    <w:uiPriority w:val="99"/>
    <w:rsid w:val="004227AC"/>
    <w:pPr>
      <w:widowControl w:val="0"/>
      <w:autoSpaceDE w:val="0"/>
      <w:autoSpaceDN w:val="0"/>
      <w:adjustRightInd w:val="0"/>
      <w:spacing w:after="0" w:line="240" w:lineRule="auto"/>
    </w:pPr>
    <w:rPr>
      <w:rFonts w:ascii="Tahoma" w:hAnsi="Tahoma" w:cs="Tahoma"/>
      <w:sz w:val="24"/>
      <w:szCs w:val="24"/>
    </w:rPr>
  </w:style>
  <w:style w:type="character" w:styleId="a8">
    <w:name w:val="Hyperlink"/>
    <w:basedOn w:val="a0"/>
    <w:uiPriority w:val="99"/>
    <w:semiHidden/>
    <w:unhideWhenUsed/>
    <w:rsid w:val="001A1CAB"/>
    <w:rPr>
      <w:color w:val="0563C1" w:themeColor="hyperlink"/>
      <w:u w:val="single"/>
    </w:rPr>
  </w:style>
  <w:style w:type="paragraph" w:styleId="a9">
    <w:name w:val="List Paragraph"/>
    <w:basedOn w:val="a"/>
    <w:uiPriority w:val="34"/>
    <w:qFormat/>
    <w:rsid w:val="001A1CAB"/>
    <w:pPr>
      <w:spacing w:after="200" w:line="276" w:lineRule="auto"/>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7070">
      <w:bodyDiv w:val="1"/>
      <w:marLeft w:val="0"/>
      <w:marRight w:val="0"/>
      <w:marTop w:val="0"/>
      <w:marBottom w:val="0"/>
      <w:divBdr>
        <w:top w:val="none" w:sz="0" w:space="0" w:color="auto"/>
        <w:left w:val="none" w:sz="0" w:space="0" w:color="auto"/>
        <w:bottom w:val="none" w:sz="0" w:space="0" w:color="auto"/>
        <w:right w:val="none" w:sz="0" w:space="0" w:color="auto"/>
      </w:divBdr>
    </w:div>
    <w:div w:id="199711753">
      <w:bodyDiv w:val="1"/>
      <w:marLeft w:val="0"/>
      <w:marRight w:val="0"/>
      <w:marTop w:val="0"/>
      <w:marBottom w:val="0"/>
      <w:divBdr>
        <w:top w:val="none" w:sz="0" w:space="0" w:color="auto"/>
        <w:left w:val="none" w:sz="0" w:space="0" w:color="auto"/>
        <w:bottom w:val="none" w:sz="0" w:space="0" w:color="auto"/>
        <w:right w:val="none" w:sz="0" w:space="0" w:color="auto"/>
      </w:divBdr>
    </w:div>
    <w:div w:id="218708550">
      <w:bodyDiv w:val="1"/>
      <w:marLeft w:val="0"/>
      <w:marRight w:val="0"/>
      <w:marTop w:val="0"/>
      <w:marBottom w:val="0"/>
      <w:divBdr>
        <w:top w:val="none" w:sz="0" w:space="0" w:color="auto"/>
        <w:left w:val="none" w:sz="0" w:space="0" w:color="auto"/>
        <w:bottom w:val="none" w:sz="0" w:space="0" w:color="auto"/>
        <w:right w:val="none" w:sz="0" w:space="0" w:color="auto"/>
      </w:divBdr>
    </w:div>
    <w:div w:id="232204883">
      <w:bodyDiv w:val="1"/>
      <w:marLeft w:val="0"/>
      <w:marRight w:val="0"/>
      <w:marTop w:val="0"/>
      <w:marBottom w:val="0"/>
      <w:divBdr>
        <w:top w:val="none" w:sz="0" w:space="0" w:color="auto"/>
        <w:left w:val="none" w:sz="0" w:space="0" w:color="auto"/>
        <w:bottom w:val="none" w:sz="0" w:space="0" w:color="auto"/>
        <w:right w:val="none" w:sz="0" w:space="0" w:color="auto"/>
      </w:divBdr>
    </w:div>
    <w:div w:id="297030603">
      <w:bodyDiv w:val="1"/>
      <w:marLeft w:val="0"/>
      <w:marRight w:val="0"/>
      <w:marTop w:val="0"/>
      <w:marBottom w:val="0"/>
      <w:divBdr>
        <w:top w:val="none" w:sz="0" w:space="0" w:color="auto"/>
        <w:left w:val="none" w:sz="0" w:space="0" w:color="auto"/>
        <w:bottom w:val="none" w:sz="0" w:space="0" w:color="auto"/>
        <w:right w:val="none" w:sz="0" w:space="0" w:color="auto"/>
      </w:divBdr>
    </w:div>
    <w:div w:id="302347978">
      <w:bodyDiv w:val="1"/>
      <w:marLeft w:val="0"/>
      <w:marRight w:val="0"/>
      <w:marTop w:val="0"/>
      <w:marBottom w:val="0"/>
      <w:divBdr>
        <w:top w:val="none" w:sz="0" w:space="0" w:color="auto"/>
        <w:left w:val="none" w:sz="0" w:space="0" w:color="auto"/>
        <w:bottom w:val="none" w:sz="0" w:space="0" w:color="auto"/>
        <w:right w:val="none" w:sz="0" w:space="0" w:color="auto"/>
      </w:divBdr>
    </w:div>
    <w:div w:id="430245133">
      <w:bodyDiv w:val="1"/>
      <w:marLeft w:val="0"/>
      <w:marRight w:val="0"/>
      <w:marTop w:val="0"/>
      <w:marBottom w:val="0"/>
      <w:divBdr>
        <w:top w:val="none" w:sz="0" w:space="0" w:color="auto"/>
        <w:left w:val="none" w:sz="0" w:space="0" w:color="auto"/>
        <w:bottom w:val="none" w:sz="0" w:space="0" w:color="auto"/>
        <w:right w:val="none" w:sz="0" w:space="0" w:color="auto"/>
      </w:divBdr>
    </w:div>
    <w:div w:id="495927471">
      <w:bodyDiv w:val="1"/>
      <w:marLeft w:val="0"/>
      <w:marRight w:val="0"/>
      <w:marTop w:val="0"/>
      <w:marBottom w:val="0"/>
      <w:divBdr>
        <w:top w:val="none" w:sz="0" w:space="0" w:color="auto"/>
        <w:left w:val="none" w:sz="0" w:space="0" w:color="auto"/>
        <w:bottom w:val="none" w:sz="0" w:space="0" w:color="auto"/>
        <w:right w:val="none" w:sz="0" w:space="0" w:color="auto"/>
      </w:divBdr>
    </w:div>
    <w:div w:id="654409278">
      <w:bodyDiv w:val="1"/>
      <w:marLeft w:val="0"/>
      <w:marRight w:val="0"/>
      <w:marTop w:val="0"/>
      <w:marBottom w:val="0"/>
      <w:divBdr>
        <w:top w:val="none" w:sz="0" w:space="0" w:color="auto"/>
        <w:left w:val="none" w:sz="0" w:space="0" w:color="auto"/>
        <w:bottom w:val="none" w:sz="0" w:space="0" w:color="auto"/>
        <w:right w:val="none" w:sz="0" w:space="0" w:color="auto"/>
      </w:divBdr>
    </w:div>
    <w:div w:id="775637904">
      <w:bodyDiv w:val="1"/>
      <w:marLeft w:val="0"/>
      <w:marRight w:val="0"/>
      <w:marTop w:val="0"/>
      <w:marBottom w:val="0"/>
      <w:divBdr>
        <w:top w:val="none" w:sz="0" w:space="0" w:color="auto"/>
        <w:left w:val="none" w:sz="0" w:space="0" w:color="auto"/>
        <w:bottom w:val="none" w:sz="0" w:space="0" w:color="auto"/>
        <w:right w:val="none" w:sz="0" w:space="0" w:color="auto"/>
      </w:divBdr>
    </w:div>
    <w:div w:id="903183740">
      <w:bodyDiv w:val="1"/>
      <w:marLeft w:val="0"/>
      <w:marRight w:val="0"/>
      <w:marTop w:val="0"/>
      <w:marBottom w:val="0"/>
      <w:divBdr>
        <w:top w:val="none" w:sz="0" w:space="0" w:color="auto"/>
        <w:left w:val="none" w:sz="0" w:space="0" w:color="auto"/>
        <w:bottom w:val="none" w:sz="0" w:space="0" w:color="auto"/>
        <w:right w:val="none" w:sz="0" w:space="0" w:color="auto"/>
      </w:divBdr>
    </w:div>
    <w:div w:id="955910494">
      <w:bodyDiv w:val="1"/>
      <w:marLeft w:val="0"/>
      <w:marRight w:val="0"/>
      <w:marTop w:val="0"/>
      <w:marBottom w:val="0"/>
      <w:divBdr>
        <w:top w:val="none" w:sz="0" w:space="0" w:color="auto"/>
        <w:left w:val="none" w:sz="0" w:space="0" w:color="auto"/>
        <w:bottom w:val="none" w:sz="0" w:space="0" w:color="auto"/>
        <w:right w:val="none" w:sz="0" w:space="0" w:color="auto"/>
      </w:divBdr>
    </w:div>
    <w:div w:id="1080517797">
      <w:bodyDiv w:val="1"/>
      <w:marLeft w:val="0"/>
      <w:marRight w:val="0"/>
      <w:marTop w:val="0"/>
      <w:marBottom w:val="0"/>
      <w:divBdr>
        <w:top w:val="none" w:sz="0" w:space="0" w:color="auto"/>
        <w:left w:val="none" w:sz="0" w:space="0" w:color="auto"/>
        <w:bottom w:val="none" w:sz="0" w:space="0" w:color="auto"/>
        <w:right w:val="none" w:sz="0" w:space="0" w:color="auto"/>
      </w:divBdr>
    </w:div>
    <w:div w:id="1095444031">
      <w:bodyDiv w:val="1"/>
      <w:marLeft w:val="0"/>
      <w:marRight w:val="0"/>
      <w:marTop w:val="0"/>
      <w:marBottom w:val="0"/>
      <w:divBdr>
        <w:top w:val="none" w:sz="0" w:space="0" w:color="auto"/>
        <w:left w:val="none" w:sz="0" w:space="0" w:color="auto"/>
        <w:bottom w:val="none" w:sz="0" w:space="0" w:color="auto"/>
        <w:right w:val="none" w:sz="0" w:space="0" w:color="auto"/>
      </w:divBdr>
    </w:div>
    <w:div w:id="1128743570">
      <w:bodyDiv w:val="1"/>
      <w:marLeft w:val="0"/>
      <w:marRight w:val="0"/>
      <w:marTop w:val="0"/>
      <w:marBottom w:val="0"/>
      <w:divBdr>
        <w:top w:val="none" w:sz="0" w:space="0" w:color="auto"/>
        <w:left w:val="none" w:sz="0" w:space="0" w:color="auto"/>
        <w:bottom w:val="none" w:sz="0" w:space="0" w:color="auto"/>
        <w:right w:val="none" w:sz="0" w:space="0" w:color="auto"/>
      </w:divBdr>
    </w:div>
    <w:div w:id="1238828823">
      <w:bodyDiv w:val="1"/>
      <w:marLeft w:val="0"/>
      <w:marRight w:val="0"/>
      <w:marTop w:val="0"/>
      <w:marBottom w:val="0"/>
      <w:divBdr>
        <w:top w:val="none" w:sz="0" w:space="0" w:color="auto"/>
        <w:left w:val="none" w:sz="0" w:space="0" w:color="auto"/>
        <w:bottom w:val="none" w:sz="0" w:space="0" w:color="auto"/>
        <w:right w:val="none" w:sz="0" w:space="0" w:color="auto"/>
      </w:divBdr>
    </w:div>
    <w:div w:id="1308514249">
      <w:bodyDiv w:val="1"/>
      <w:marLeft w:val="0"/>
      <w:marRight w:val="0"/>
      <w:marTop w:val="0"/>
      <w:marBottom w:val="0"/>
      <w:divBdr>
        <w:top w:val="none" w:sz="0" w:space="0" w:color="auto"/>
        <w:left w:val="none" w:sz="0" w:space="0" w:color="auto"/>
        <w:bottom w:val="none" w:sz="0" w:space="0" w:color="auto"/>
        <w:right w:val="none" w:sz="0" w:space="0" w:color="auto"/>
      </w:divBdr>
    </w:div>
    <w:div w:id="1335914203">
      <w:bodyDiv w:val="1"/>
      <w:marLeft w:val="0"/>
      <w:marRight w:val="0"/>
      <w:marTop w:val="0"/>
      <w:marBottom w:val="0"/>
      <w:divBdr>
        <w:top w:val="none" w:sz="0" w:space="0" w:color="auto"/>
        <w:left w:val="none" w:sz="0" w:space="0" w:color="auto"/>
        <w:bottom w:val="none" w:sz="0" w:space="0" w:color="auto"/>
        <w:right w:val="none" w:sz="0" w:space="0" w:color="auto"/>
      </w:divBdr>
    </w:div>
    <w:div w:id="1418282622">
      <w:bodyDiv w:val="1"/>
      <w:marLeft w:val="0"/>
      <w:marRight w:val="0"/>
      <w:marTop w:val="0"/>
      <w:marBottom w:val="0"/>
      <w:divBdr>
        <w:top w:val="none" w:sz="0" w:space="0" w:color="auto"/>
        <w:left w:val="none" w:sz="0" w:space="0" w:color="auto"/>
        <w:bottom w:val="none" w:sz="0" w:space="0" w:color="auto"/>
        <w:right w:val="none" w:sz="0" w:space="0" w:color="auto"/>
      </w:divBdr>
    </w:div>
    <w:div w:id="1484661284">
      <w:bodyDiv w:val="1"/>
      <w:marLeft w:val="0"/>
      <w:marRight w:val="0"/>
      <w:marTop w:val="0"/>
      <w:marBottom w:val="0"/>
      <w:divBdr>
        <w:top w:val="none" w:sz="0" w:space="0" w:color="auto"/>
        <w:left w:val="none" w:sz="0" w:space="0" w:color="auto"/>
        <w:bottom w:val="none" w:sz="0" w:space="0" w:color="auto"/>
        <w:right w:val="none" w:sz="0" w:space="0" w:color="auto"/>
      </w:divBdr>
    </w:div>
    <w:div w:id="1614819400">
      <w:bodyDiv w:val="1"/>
      <w:marLeft w:val="0"/>
      <w:marRight w:val="0"/>
      <w:marTop w:val="0"/>
      <w:marBottom w:val="0"/>
      <w:divBdr>
        <w:top w:val="none" w:sz="0" w:space="0" w:color="auto"/>
        <w:left w:val="none" w:sz="0" w:space="0" w:color="auto"/>
        <w:bottom w:val="none" w:sz="0" w:space="0" w:color="auto"/>
        <w:right w:val="none" w:sz="0" w:space="0" w:color="auto"/>
      </w:divBdr>
    </w:div>
    <w:div w:id="1650136135">
      <w:bodyDiv w:val="1"/>
      <w:marLeft w:val="0"/>
      <w:marRight w:val="0"/>
      <w:marTop w:val="0"/>
      <w:marBottom w:val="0"/>
      <w:divBdr>
        <w:top w:val="none" w:sz="0" w:space="0" w:color="auto"/>
        <w:left w:val="none" w:sz="0" w:space="0" w:color="auto"/>
        <w:bottom w:val="none" w:sz="0" w:space="0" w:color="auto"/>
        <w:right w:val="none" w:sz="0" w:space="0" w:color="auto"/>
      </w:divBdr>
    </w:div>
    <w:div w:id="1761872125">
      <w:bodyDiv w:val="1"/>
      <w:marLeft w:val="0"/>
      <w:marRight w:val="0"/>
      <w:marTop w:val="0"/>
      <w:marBottom w:val="0"/>
      <w:divBdr>
        <w:top w:val="none" w:sz="0" w:space="0" w:color="auto"/>
        <w:left w:val="none" w:sz="0" w:space="0" w:color="auto"/>
        <w:bottom w:val="none" w:sz="0" w:space="0" w:color="auto"/>
        <w:right w:val="none" w:sz="0" w:space="0" w:color="auto"/>
      </w:divBdr>
    </w:div>
    <w:div w:id="1770470345">
      <w:bodyDiv w:val="1"/>
      <w:marLeft w:val="0"/>
      <w:marRight w:val="0"/>
      <w:marTop w:val="0"/>
      <w:marBottom w:val="0"/>
      <w:divBdr>
        <w:top w:val="none" w:sz="0" w:space="0" w:color="auto"/>
        <w:left w:val="none" w:sz="0" w:space="0" w:color="auto"/>
        <w:bottom w:val="none" w:sz="0" w:space="0" w:color="auto"/>
        <w:right w:val="none" w:sz="0" w:space="0" w:color="auto"/>
      </w:divBdr>
    </w:div>
    <w:div w:id="1786315542">
      <w:bodyDiv w:val="1"/>
      <w:marLeft w:val="0"/>
      <w:marRight w:val="0"/>
      <w:marTop w:val="0"/>
      <w:marBottom w:val="0"/>
      <w:divBdr>
        <w:top w:val="none" w:sz="0" w:space="0" w:color="auto"/>
        <w:left w:val="none" w:sz="0" w:space="0" w:color="auto"/>
        <w:bottom w:val="none" w:sz="0" w:space="0" w:color="auto"/>
        <w:right w:val="none" w:sz="0" w:space="0" w:color="auto"/>
      </w:divBdr>
    </w:div>
    <w:div w:id="1946189162">
      <w:bodyDiv w:val="1"/>
      <w:marLeft w:val="0"/>
      <w:marRight w:val="0"/>
      <w:marTop w:val="0"/>
      <w:marBottom w:val="0"/>
      <w:divBdr>
        <w:top w:val="none" w:sz="0" w:space="0" w:color="auto"/>
        <w:left w:val="none" w:sz="0" w:space="0" w:color="auto"/>
        <w:bottom w:val="none" w:sz="0" w:space="0" w:color="auto"/>
        <w:right w:val="none" w:sz="0" w:space="0" w:color="auto"/>
      </w:divBdr>
    </w:div>
    <w:div w:id="2007241823">
      <w:bodyDiv w:val="1"/>
      <w:marLeft w:val="0"/>
      <w:marRight w:val="0"/>
      <w:marTop w:val="0"/>
      <w:marBottom w:val="0"/>
      <w:divBdr>
        <w:top w:val="none" w:sz="0" w:space="0" w:color="auto"/>
        <w:left w:val="none" w:sz="0" w:space="0" w:color="auto"/>
        <w:bottom w:val="none" w:sz="0" w:space="0" w:color="auto"/>
        <w:right w:val="none" w:sz="0" w:space="0" w:color="auto"/>
      </w:divBdr>
    </w:div>
    <w:div w:id="2066877255">
      <w:bodyDiv w:val="1"/>
      <w:marLeft w:val="0"/>
      <w:marRight w:val="0"/>
      <w:marTop w:val="0"/>
      <w:marBottom w:val="0"/>
      <w:divBdr>
        <w:top w:val="none" w:sz="0" w:space="0" w:color="auto"/>
        <w:left w:val="none" w:sz="0" w:space="0" w:color="auto"/>
        <w:bottom w:val="none" w:sz="0" w:space="0" w:color="auto"/>
        <w:right w:val="none" w:sz="0" w:space="0" w:color="auto"/>
      </w:divBdr>
    </w:div>
    <w:div w:id="20721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moscow.ru/authors/detail/43837/" TargetMode="External"/><Relationship Id="rId13" Type="http://schemas.openxmlformats.org/officeDocument/2006/relationships/hyperlink" Target="http://pedrazvitie.ru/publikacii_pedagogov_po_razdelam_obrazovaniya" TargetMode="External"/><Relationship Id="rId18" Type="http://schemas.openxmlformats.org/officeDocument/2006/relationships/hyperlink" Target="http://detsadd.narod.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fgos.ru/" TargetMode="External"/><Relationship Id="rId7" Type="http://schemas.openxmlformats.org/officeDocument/2006/relationships/endnotes" Target="endnotes.xml"/><Relationship Id="rId12" Type="http://schemas.openxmlformats.org/officeDocument/2006/relationships/hyperlink" Target="http://publication.pravo.gov.ru/SignatoryAuthority/foiv262" TargetMode="External"/><Relationship Id="rId17" Type="http://schemas.openxmlformats.org/officeDocument/2006/relationships/hyperlink" Target="https://&#1091;&#1088;&#1086;&#1082;.&#1088;&#109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edagogic.ru/catalog/" TargetMode="External"/><Relationship Id="rId20"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cademia-moscow.ru/authors/detail/195547/" TargetMode="External"/><Relationship Id="rId24" Type="http://schemas.openxmlformats.org/officeDocument/2006/relationships/hyperlink" Target="http://www.centeroko.ru/pirls21/pirls2021_pub.html" TargetMode="External"/><Relationship Id="rId5" Type="http://schemas.openxmlformats.org/officeDocument/2006/relationships/webSettings" Target="webSettings.xml"/><Relationship Id="rId15" Type="http://schemas.openxmlformats.org/officeDocument/2006/relationships/hyperlink" Target="https://gazeta-pedagogov.ru/7-luchshih-sajtov-s-metodicheskimi-materialami-dlya-pedagogov/" TargetMode="External"/><Relationship Id="rId23" Type="http://schemas.openxmlformats.org/officeDocument/2006/relationships/hyperlink" Target="https://fioco.ru/ru/osoko/" TargetMode="External"/><Relationship Id="rId10" Type="http://schemas.openxmlformats.org/officeDocument/2006/relationships/hyperlink" Target="https://www.academia-moscow.ru/authors/detail/43837/" TargetMode="External"/><Relationship Id="rId19" Type="http://schemas.openxmlformats.org/officeDocument/2006/relationships/hyperlink" Target="https://dob.1sept.ru/" TargetMode="External"/><Relationship Id="rId4" Type="http://schemas.openxmlformats.org/officeDocument/2006/relationships/settings" Target="settings.xml"/><Relationship Id="rId9" Type="http://schemas.openxmlformats.org/officeDocument/2006/relationships/hyperlink" Target="https://www.academia-moscow.ru/catalogue/4854/195554/" TargetMode="External"/><Relationship Id="rId14" Type="http://schemas.openxmlformats.org/officeDocument/2006/relationships/hyperlink" Target="https://www.uchportal.ru/dir/23" TargetMode="External"/><Relationship Id="rId22"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4410</Words>
  <Characters>25143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K9_5</cp:lastModifiedBy>
  <cp:revision>3</cp:revision>
  <dcterms:created xsi:type="dcterms:W3CDTF">2024-03-25T15:28:00Z</dcterms:created>
  <dcterms:modified xsi:type="dcterms:W3CDTF">2024-03-26T01:34:00Z</dcterms:modified>
</cp:coreProperties>
</file>